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F8E7D" w14:textId="77777777" w:rsidR="00A42C83" w:rsidRDefault="00A42C83" w:rsidP="00BD5E70">
      <w:pPr>
        <w:tabs>
          <w:tab w:val="center" w:pos="4018"/>
        </w:tabs>
        <w:suppressAutoHyphens/>
        <w:jc w:val="center"/>
        <w:rPr>
          <w:rFonts w:ascii="Times New Roman" w:hAnsi="Times New Roman"/>
          <w:b/>
          <w:u w:val="single"/>
        </w:rPr>
      </w:pPr>
    </w:p>
    <w:p w14:paraId="79453688" w14:textId="77777777" w:rsidR="00A42C83" w:rsidRDefault="00A42C83" w:rsidP="00BD5E70">
      <w:pPr>
        <w:tabs>
          <w:tab w:val="center" w:pos="4018"/>
        </w:tabs>
        <w:suppressAutoHyphens/>
        <w:jc w:val="center"/>
        <w:rPr>
          <w:rFonts w:ascii="Times New Roman" w:hAnsi="Times New Roman"/>
          <w:b/>
          <w:u w:val="single"/>
        </w:rPr>
      </w:pPr>
    </w:p>
    <w:p w14:paraId="059AACF1" w14:textId="77777777" w:rsidR="00A42C83" w:rsidRDefault="00A42C83" w:rsidP="00BD5E70">
      <w:pPr>
        <w:tabs>
          <w:tab w:val="center" w:pos="4018"/>
        </w:tabs>
        <w:suppressAutoHyphens/>
        <w:jc w:val="center"/>
        <w:rPr>
          <w:rFonts w:ascii="Times New Roman" w:hAnsi="Times New Roman"/>
          <w:b/>
          <w:u w:val="single"/>
        </w:rPr>
      </w:pPr>
    </w:p>
    <w:p w14:paraId="264856B3" w14:textId="77777777" w:rsidR="00A42C83" w:rsidRDefault="00A42C83" w:rsidP="00BD5E70">
      <w:pPr>
        <w:tabs>
          <w:tab w:val="center" w:pos="4018"/>
        </w:tabs>
        <w:suppressAutoHyphens/>
        <w:jc w:val="center"/>
        <w:rPr>
          <w:rFonts w:ascii="Times New Roman" w:hAnsi="Times New Roman"/>
          <w:b/>
          <w:u w:val="single"/>
        </w:rPr>
      </w:pPr>
    </w:p>
    <w:p w14:paraId="79DF758B" w14:textId="77777777" w:rsidR="00A42C83" w:rsidRDefault="00A42C83" w:rsidP="00BD5E70">
      <w:pPr>
        <w:tabs>
          <w:tab w:val="center" w:pos="4018"/>
        </w:tabs>
        <w:suppressAutoHyphens/>
        <w:jc w:val="center"/>
        <w:rPr>
          <w:rFonts w:ascii="Times New Roman" w:hAnsi="Times New Roman"/>
          <w:b/>
          <w:u w:val="single"/>
        </w:rPr>
      </w:pPr>
    </w:p>
    <w:p w14:paraId="7244742F" w14:textId="77777777" w:rsidR="00A42C83" w:rsidRDefault="00A42C83" w:rsidP="00BD5E70">
      <w:pPr>
        <w:tabs>
          <w:tab w:val="center" w:pos="4018"/>
        </w:tabs>
        <w:suppressAutoHyphens/>
        <w:jc w:val="center"/>
        <w:rPr>
          <w:rFonts w:ascii="Times New Roman" w:hAnsi="Times New Roman"/>
          <w:b/>
          <w:u w:val="single"/>
        </w:rPr>
      </w:pPr>
    </w:p>
    <w:p w14:paraId="35DDC5B7" w14:textId="77777777" w:rsidR="00A42C83" w:rsidRDefault="00A42C83" w:rsidP="00BD5E70">
      <w:pPr>
        <w:tabs>
          <w:tab w:val="center" w:pos="4018"/>
        </w:tabs>
        <w:suppressAutoHyphens/>
        <w:jc w:val="center"/>
        <w:rPr>
          <w:rFonts w:ascii="Times New Roman" w:hAnsi="Times New Roman"/>
          <w:b/>
          <w:u w:val="single"/>
        </w:rPr>
      </w:pPr>
    </w:p>
    <w:p w14:paraId="70EEF625" w14:textId="77777777" w:rsidR="00A42C83" w:rsidRDefault="00A42C83" w:rsidP="00BD5E70">
      <w:pPr>
        <w:tabs>
          <w:tab w:val="center" w:pos="4018"/>
        </w:tabs>
        <w:suppressAutoHyphens/>
        <w:jc w:val="center"/>
        <w:rPr>
          <w:rFonts w:ascii="Times New Roman" w:hAnsi="Times New Roman"/>
          <w:b/>
          <w:u w:val="single"/>
        </w:rPr>
      </w:pPr>
    </w:p>
    <w:p w14:paraId="4EC4BE86" w14:textId="77777777" w:rsidR="00A42C83" w:rsidRDefault="00A42C83" w:rsidP="00BD5E70">
      <w:pPr>
        <w:tabs>
          <w:tab w:val="center" w:pos="4018"/>
        </w:tabs>
        <w:suppressAutoHyphens/>
        <w:jc w:val="center"/>
        <w:rPr>
          <w:rFonts w:ascii="Times New Roman" w:hAnsi="Times New Roman"/>
          <w:b/>
          <w:u w:val="single"/>
        </w:rPr>
      </w:pPr>
    </w:p>
    <w:p w14:paraId="73B58B35" w14:textId="1A65CF0C" w:rsidR="00BD5E70" w:rsidRPr="00DC100B" w:rsidRDefault="00BD5E70" w:rsidP="00BD5E70">
      <w:pPr>
        <w:tabs>
          <w:tab w:val="center" w:pos="4018"/>
        </w:tabs>
        <w:suppressAutoHyphens/>
        <w:jc w:val="center"/>
        <w:rPr>
          <w:rFonts w:ascii="Times New Roman" w:hAnsi="Times New Roman"/>
        </w:rPr>
      </w:pPr>
      <w:r w:rsidRPr="00DC100B">
        <w:rPr>
          <w:rFonts w:ascii="Times New Roman" w:hAnsi="Times New Roman"/>
          <w:b/>
          <w:u w:val="single"/>
        </w:rPr>
        <w:t xml:space="preserve">RESOLUTION </w:t>
      </w:r>
      <w:r w:rsidR="00430F69">
        <w:rPr>
          <w:rFonts w:ascii="Times New Roman" w:hAnsi="Times New Roman"/>
          <w:b/>
          <w:u w:val="single"/>
        </w:rPr>
        <w:t>G202</w:t>
      </w:r>
      <w:r w:rsidR="001746E6">
        <w:rPr>
          <w:rFonts w:ascii="Times New Roman" w:hAnsi="Times New Roman"/>
          <w:b/>
          <w:u w:val="single"/>
        </w:rPr>
        <w:t>4</w:t>
      </w:r>
      <w:r w:rsidR="00430F69">
        <w:rPr>
          <w:rFonts w:ascii="Times New Roman" w:hAnsi="Times New Roman"/>
          <w:b/>
          <w:u w:val="single"/>
        </w:rPr>
        <w:t>-</w:t>
      </w:r>
      <w:r w:rsidR="001746E6">
        <w:rPr>
          <w:rFonts w:ascii="Times New Roman" w:hAnsi="Times New Roman"/>
          <w:b/>
          <w:u w:val="single"/>
        </w:rPr>
        <w:t>24</w:t>
      </w:r>
      <w:r w:rsidR="00C60965">
        <w:rPr>
          <w:rFonts w:ascii="Times New Roman" w:hAnsi="Times New Roman"/>
          <w:b/>
          <w:u w:val="single"/>
        </w:rPr>
        <w:t xml:space="preserve"> </w:t>
      </w:r>
      <w:r w:rsidR="001747B4">
        <w:rPr>
          <w:rFonts w:ascii="Times New Roman" w:hAnsi="Times New Roman"/>
          <w:b/>
          <w:u w:val="single"/>
        </w:rPr>
        <w:t xml:space="preserve"> </w:t>
      </w:r>
    </w:p>
    <w:p w14:paraId="16AA721C" w14:textId="77777777" w:rsidR="00BD5E70" w:rsidRPr="00DC100B" w:rsidRDefault="00BD5E70" w:rsidP="00BD5E70">
      <w:pPr>
        <w:tabs>
          <w:tab w:val="left" w:pos="-720"/>
        </w:tabs>
        <w:suppressAutoHyphens/>
        <w:jc w:val="center"/>
        <w:rPr>
          <w:rFonts w:ascii="Times New Roman" w:hAnsi="Times New Roman"/>
        </w:rPr>
      </w:pPr>
    </w:p>
    <w:p w14:paraId="21083334" w14:textId="61408334" w:rsidR="00BD5E70" w:rsidRPr="00DC100B" w:rsidRDefault="00DC100B" w:rsidP="00BD5E70">
      <w:pPr>
        <w:tabs>
          <w:tab w:val="center" w:pos="4018"/>
        </w:tabs>
        <w:suppressAutoHyphens/>
        <w:jc w:val="center"/>
        <w:rPr>
          <w:rFonts w:ascii="Times New Roman" w:hAnsi="Times New Roman"/>
          <w:b/>
        </w:rPr>
      </w:pPr>
      <w:r w:rsidRPr="00DC100B">
        <w:rPr>
          <w:rFonts w:ascii="Times New Roman" w:hAnsi="Times New Roman"/>
          <w:b/>
        </w:rPr>
        <w:t xml:space="preserve">RESOLUTION TO </w:t>
      </w:r>
      <w:r w:rsidR="0074786A">
        <w:rPr>
          <w:rFonts w:ascii="Times New Roman" w:hAnsi="Times New Roman"/>
          <w:b/>
        </w:rPr>
        <w:t>AMEND</w:t>
      </w:r>
      <w:r w:rsidRPr="00DC100B">
        <w:rPr>
          <w:rFonts w:ascii="Times New Roman" w:hAnsi="Times New Roman"/>
          <w:b/>
        </w:rPr>
        <w:t xml:space="preserve"> SECTION</w:t>
      </w:r>
      <w:r w:rsidR="007A2C4C">
        <w:rPr>
          <w:rFonts w:ascii="Times New Roman" w:hAnsi="Times New Roman"/>
          <w:b/>
        </w:rPr>
        <w:t xml:space="preserve">S </w:t>
      </w:r>
      <w:r w:rsidR="00B97532">
        <w:rPr>
          <w:rFonts w:ascii="Times New Roman" w:hAnsi="Times New Roman"/>
          <w:b/>
        </w:rPr>
        <w:t>62</w:t>
      </w:r>
      <w:r w:rsidR="00430F69">
        <w:rPr>
          <w:rFonts w:ascii="Times New Roman" w:hAnsi="Times New Roman"/>
          <w:b/>
        </w:rPr>
        <w:t>.1</w:t>
      </w:r>
      <w:r w:rsidR="00B97532">
        <w:rPr>
          <w:rFonts w:ascii="Times New Roman" w:hAnsi="Times New Roman"/>
          <w:b/>
        </w:rPr>
        <w:t>, 66</w:t>
      </w:r>
      <w:r w:rsidR="00430F69">
        <w:rPr>
          <w:rFonts w:ascii="Times New Roman" w:hAnsi="Times New Roman"/>
          <w:b/>
        </w:rPr>
        <w:t>.1</w:t>
      </w:r>
      <w:r w:rsidR="00B97532">
        <w:rPr>
          <w:rFonts w:ascii="Times New Roman" w:hAnsi="Times New Roman"/>
          <w:b/>
        </w:rPr>
        <w:t>, 70</w:t>
      </w:r>
      <w:r w:rsidR="00430F69">
        <w:rPr>
          <w:rFonts w:ascii="Times New Roman" w:hAnsi="Times New Roman"/>
          <w:b/>
        </w:rPr>
        <w:t>.1</w:t>
      </w:r>
      <w:r w:rsidR="00B97532">
        <w:rPr>
          <w:rFonts w:ascii="Times New Roman" w:hAnsi="Times New Roman"/>
          <w:b/>
        </w:rPr>
        <w:t xml:space="preserve">, </w:t>
      </w:r>
      <w:r w:rsidR="007A2C4C">
        <w:rPr>
          <w:rFonts w:ascii="Times New Roman" w:hAnsi="Times New Roman"/>
          <w:b/>
        </w:rPr>
        <w:t xml:space="preserve"> </w:t>
      </w:r>
      <w:r w:rsidR="00B97532">
        <w:rPr>
          <w:rFonts w:ascii="Times New Roman" w:hAnsi="Times New Roman"/>
          <w:b/>
        </w:rPr>
        <w:t>74</w:t>
      </w:r>
      <w:r w:rsidR="00430F69">
        <w:rPr>
          <w:rFonts w:ascii="Times New Roman" w:hAnsi="Times New Roman"/>
          <w:b/>
        </w:rPr>
        <w:t>.1</w:t>
      </w:r>
      <w:r w:rsidR="00B97532">
        <w:rPr>
          <w:rFonts w:ascii="Times New Roman" w:hAnsi="Times New Roman"/>
          <w:b/>
        </w:rPr>
        <w:t>, 78</w:t>
      </w:r>
      <w:r w:rsidR="00430F69">
        <w:rPr>
          <w:rFonts w:ascii="Times New Roman" w:hAnsi="Times New Roman"/>
          <w:b/>
        </w:rPr>
        <w:t xml:space="preserve">.1, </w:t>
      </w:r>
      <w:r w:rsidR="00B97532">
        <w:rPr>
          <w:rFonts w:ascii="Times New Roman" w:hAnsi="Times New Roman"/>
          <w:b/>
        </w:rPr>
        <w:t>82</w:t>
      </w:r>
      <w:r w:rsidR="00430F69">
        <w:rPr>
          <w:rFonts w:ascii="Times New Roman" w:hAnsi="Times New Roman"/>
          <w:b/>
        </w:rPr>
        <w:t>.1, AND 92.1</w:t>
      </w:r>
      <w:r w:rsidR="00B97532">
        <w:rPr>
          <w:rFonts w:ascii="Times New Roman" w:hAnsi="Times New Roman"/>
          <w:b/>
        </w:rPr>
        <w:t xml:space="preserve"> </w:t>
      </w:r>
      <w:r w:rsidR="00430F69">
        <w:rPr>
          <w:rFonts w:ascii="Times New Roman" w:hAnsi="Times New Roman"/>
          <w:b/>
        </w:rPr>
        <w:t>USE REGULATIONS</w:t>
      </w:r>
      <w:r w:rsidR="00382289">
        <w:rPr>
          <w:rFonts w:ascii="Times New Roman" w:hAnsi="Times New Roman"/>
          <w:b/>
        </w:rPr>
        <w:t xml:space="preserve"> </w:t>
      </w:r>
      <w:r w:rsidR="00382289">
        <w:rPr>
          <w:rFonts w:ascii="Times New Roman" w:hAnsi="Times New Roman"/>
          <w:b/>
        </w:rPr>
        <w:t xml:space="preserve">FOR RESIDENTIAL DISTRICTS </w:t>
      </w:r>
      <w:r w:rsidR="00382289">
        <w:rPr>
          <w:rFonts w:ascii="Times New Roman" w:hAnsi="Times New Roman"/>
          <w:b/>
        </w:rPr>
        <w:t xml:space="preserve">AND ADD SECTIONS 171.5 ADDITIONAL USE, HEIGHT, AND AREA REGULATIONS AND EXCEPTIONS AND SECTION 31.3-128(A) DEFINITIONS </w:t>
      </w:r>
      <w:r w:rsidRPr="00DC100B">
        <w:rPr>
          <w:rFonts w:ascii="Times New Roman" w:hAnsi="Times New Roman"/>
          <w:b/>
        </w:rPr>
        <w:t>OF THE SYMMES TOWNSHIP ZONING RESOLUTION AND DISPENSING WITH THE SECOND READING</w:t>
      </w:r>
    </w:p>
    <w:p w14:paraId="52A1243C" w14:textId="77777777" w:rsidR="00BD5E70" w:rsidRPr="00DC100B" w:rsidRDefault="00BD5E70" w:rsidP="00BD5E70">
      <w:pPr>
        <w:tabs>
          <w:tab w:val="left" w:pos="-720"/>
        </w:tabs>
        <w:suppressAutoHyphens/>
        <w:jc w:val="both"/>
        <w:rPr>
          <w:rFonts w:ascii="Times New Roman" w:hAnsi="Times New Roman"/>
        </w:rPr>
      </w:pPr>
    </w:p>
    <w:p w14:paraId="0AF8038B" w14:textId="77777777" w:rsidR="00C82B5F" w:rsidRPr="00DC100B" w:rsidRDefault="00BD5E70" w:rsidP="00BD5E70">
      <w:pPr>
        <w:tabs>
          <w:tab w:val="left" w:pos="-720"/>
        </w:tabs>
        <w:suppressAutoHyphens/>
        <w:rPr>
          <w:rFonts w:ascii="Times New Roman" w:hAnsi="Times New Roman"/>
        </w:rPr>
      </w:pPr>
      <w:r w:rsidRPr="00DC100B">
        <w:rPr>
          <w:rFonts w:ascii="Times New Roman" w:hAnsi="Times New Roman"/>
        </w:rPr>
        <w:tab/>
      </w:r>
      <w:r w:rsidRPr="00DC100B">
        <w:rPr>
          <w:rFonts w:ascii="Times New Roman" w:hAnsi="Times New Roman"/>
          <w:b/>
        </w:rPr>
        <w:t>WHEREAS</w:t>
      </w:r>
      <w:r w:rsidRPr="00DC100B">
        <w:rPr>
          <w:rFonts w:ascii="Times New Roman" w:hAnsi="Times New Roman"/>
        </w:rPr>
        <w:t xml:space="preserve">, the Board of Trustees of Symmes Township, Hamilton County, </w:t>
      </w:r>
      <w:r w:rsidR="00C82B5F" w:rsidRPr="00DC100B">
        <w:rPr>
          <w:rFonts w:ascii="Times New Roman" w:hAnsi="Times New Roman"/>
        </w:rPr>
        <w:t>Ohio,</w:t>
      </w:r>
      <w:r w:rsidR="00DC100B">
        <w:rPr>
          <w:rFonts w:ascii="Times New Roman" w:hAnsi="Times New Roman"/>
        </w:rPr>
        <w:t xml:space="preserve"> administer their own zoning resolution and contract with Hamilton County Regional Planning to enforce the code</w:t>
      </w:r>
      <w:r w:rsidR="00C82B5F" w:rsidRPr="00DC100B">
        <w:rPr>
          <w:rFonts w:ascii="Times New Roman" w:hAnsi="Times New Roman"/>
        </w:rPr>
        <w:t>; and</w:t>
      </w:r>
    </w:p>
    <w:p w14:paraId="67AC94A1" w14:textId="77777777" w:rsidR="00BD5E70" w:rsidRPr="00DC100B" w:rsidRDefault="00BD5E70" w:rsidP="00BD5E70">
      <w:pPr>
        <w:tabs>
          <w:tab w:val="left" w:pos="-720"/>
        </w:tabs>
        <w:suppressAutoHyphens/>
        <w:rPr>
          <w:rFonts w:ascii="Times New Roman" w:hAnsi="Times New Roman"/>
        </w:rPr>
      </w:pPr>
    </w:p>
    <w:p w14:paraId="62CED9F9" w14:textId="5546FA1E" w:rsidR="00BD5E70" w:rsidRDefault="00BD5E70" w:rsidP="00BD5E70">
      <w:pPr>
        <w:tabs>
          <w:tab w:val="left" w:pos="-720"/>
        </w:tabs>
        <w:suppressAutoHyphens/>
        <w:rPr>
          <w:rFonts w:ascii="Times New Roman" w:hAnsi="Times New Roman"/>
        </w:rPr>
      </w:pPr>
      <w:r w:rsidRPr="00DC100B">
        <w:rPr>
          <w:rFonts w:ascii="Times New Roman" w:hAnsi="Times New Roman"/>
        </w:rPr>
        <w:tab/>
      </w:r>
      <w:r w:rsidRPr="00DC100B">
        <w:rPr>
          <w:rFonts w:ascii="Times New Roman" w:hAnsi="Times New Roman"/>
          <w:b/>
        </w:rPr>
        <w:t>WHEREAS</w:t>
      </w:r>
      <w:r w:rsidRPr="00DC100B">
        <w:rPr>
          <w:rFonts w:ascii="Times New Roman" w:hAnsi="Times New Roman"/>
        </w:rPr>
        <w:t xml:space="preserve">, </w:t>
      </w:r>
      <w:r w:rsidR="009C3BAB">
        <w:rPr>
          <w:rFonts w:ascii="Times New Roman" w:hAnsi="Times New Roman"/>
        </w:rPr>
        <w:t xml:space="preserve">a request has been made to </w:t>
      </w:r>
      <w:r w:rsidR="00430F69">
        <w:rPr>
          <w:rFonts w:ascii="Times New Roman" w:hAnsi="Times New Roman"/>
        </w:rPr>
        <w:t>increase the setbacks for agricultural uses in Residential Districts and change the location of where the frontage is measured for each lot to eliminate the creation of panhandle lots in Residential Districts</w:t>
      </w:r>
      <w:r w:rsidRPr="00DC100B">
        <w:rPr>
          <w:rFonts w:ascii="Times New Roman" w:hAnsi="Times New Roman"/>
        </w:rPr>
        <w:t>; and</w:t>
      </w:r>
    </w:p>
    <w:p w14:paraId="37D1735B" w14:textId="77777777" w:rsidR="001746E6" w:rsidRDefault="001746E6" w:rsidP="00BD5E70">
      <w:pPr>
        <w:tabs>
          <w:tab w:val="left" w:pos="-720"/>
        </w:tabs>
        <w:suppressAutoHyphens/>
        <w:rPr>
          <w:rFonts w:ascii="Times New Roman" w:hAnsi="Times New Roman"/>
        </w:rPr>
      </w:pPr>
    </w:p>
    <w:p w14:paraId="21E47F02" w14:textId="78F15469" w:rsidR="001746E6" w:rsidRDefault="001746E6" w:rsidP="00BD5E70">
      <w:pPr>
        <w:tabs>
          <w:tab w:val="left" w:pos="-720"/>
        </w:tabs>
        <w:suppressAutoHyphens/>
        <w:rPr>
          <w:rFonts w:ascii="Times New Roman" w:hAnsi="Times New Roman"/>
        </w:rPr>
      </w:pPr>
      <w:r>
        <w:rPr>
          <w:rFonts w:ascii="Times New Roman" w:hAnsi="Times New Roman"/>
        </w:rPr>
        <w:tab/>
      </w:r>
      <w:r w:rsidRPr="001746E6">
        <w:rPr>
          <w:rFonts w:ascii="Times New Roman" w:hAnsi="Times New Roman"/>
          <w:b/>
          <w:bCs/>
        </w:rPr>
        <w:t>WHEREAS</w:t>
      </w:r>
      <w:r>
        <w:rPr>
          <w:rFonts w:ascii="Times New Roman" w:hAnsi="Times New Roman"/>
        </w:rPr>
        <w:t>, the Trustees initiated the change to the text on November 14, 2023, and referred the resolution to the Hamilton County Regional Planning Commission and the Symmes Township Zoning Commission for a recommendation; and</w:t>
      </w:r>
    </w:p>
    <w:p w14:paraId="47D47689" w14:textId="77777777" w:rsidR="001746E6" w:rsidRDefault="001746E6" w:rsidP="00BD5E70">
      <w:pPr>
        <w:tabs>
          <w:tab w:val="left" w:pos="-720"/>
        </w:tabs>
        <w:suppressAutoHyphens/>
        <w:rPr>
          <w:rFonts w:ascii="Times New Roman" w:hAnsi="Times New Roman"/>
        </w:rPr>
      </w:pPr>
    </w:p>
    <w:p w14:paraId="355F97EE" w14:textId="5CFAE619" w:rsidR="001746E6" w:rsidRDefault="001746E6" w:rsidP="00BD5E70">
      <w:pPr>
        <w:tabs>
          <w:tab w:val="left" w:pos="-720"/>
        </w:tabs>
        <w:suppressAutoHyphens/>
        <w:rPr>
          <w:rFonts w:ascii="Times New Roman" w:hAnsi="Times New Roman"/>
        </w:rPr>
      </w:pPr>
      <w:r>
        <w:rPr>
          <w:rFonts w:ascii="Times New Roman" w:hAnsi="Times New Roman"/>
        </w:rPr>
        <w:tab/>
      </w:r>
      <w:r w:rsidRPr="001746E6">
        <w:rPr>
          <w:rFonts w:ascii="Times New Roman" w:hAnsi="Times New Roman"/>
          <w:b/>
          <w:bCs/>
        </w:rPr>
        <w:t>WHEREAS</w:t>
      </w:r>
      <w:r>
        <w:rPr>
          <w:rFonts w:ascii="Times New Roman" w:hAnsi="Times New Roman"/>
        </w:rPr>
        <w:t>, the Hamilton County Regional Planning Commission met on January 4, 2024</w:t>
      </w:r>
      <w:r w:rsidR="00D60A83">
        <w:rPr>
          <w:rFonts w:ascii="Times New Roman" w:hAnsi="Times New Roman"/>
        </w:rPr>
        <w:t>,</w:t>
      </w:r>
      <w:r>
        <w:rPr>
          <w:rFonts w:ascii="Times New Roman" w:hAnsi="Times New Roman"/>
        </w:rPr>
        <w:t xml:space="preserve"> and recommended to the Symmes Township Zoning Commission</w:t>
      </w:r>
      <w:r w:rsidR="00D60A83">
        <w:rPr>
          <w:rFonts w:ascii="Times New Roman" w:hAnsi="Times New Roman"/>
        </w:rPr>
        <w:t xml:space="preserve"> that met on January 17, 2024,</w:t>
      </w:r>
      <w:r>
        <w:rPr>
          <w:rFonts w:ascii="Times New Roman" w:hAnsi="Times New Roman"/>
        </w:rPr>
        <w:t xml:space="preserve"> that the changes be approved pertaining to use regulations which would increase the setbacks for farming and animal husbandry from 60’-0” to 100’-0” but recommended replacement language for the Intensity of Uses by continuing to allow panhandle lots by setting a minimum width </w:t>
      </w:r>
      <w:r w:rsidR="00A42C83">
        <w:rPr>
          <w:rFonts w:ascii="Times New Roman" w:hAnsi="Times New Roman"/>
        </w:rPr>
        <w:t xml:space="preserve">of 20’-0” feet </w:t>
      </w:r>
      <w:r>
        <w:rPr>
          <w:rFonts w:ascii="Times New Roman" w:hAnsi="Times New Roman"/>
        </w:rPr>
        <w:t>at the ROW</w:t>
      </w:r>
      <w:r w:rsidR="00A42C83">
        <w:rPr>
          <w:rFonts w:ascii="Times New Roman" w:hAnsi="Times New Roman"/>
        </w:rPr>
        <w:t xml:space="preserve"> for the stem of the panhandle </w:t>
      </w:r>
      <w:r>
        <w:rPr>
          <w:rFonts w:ascii="Times New Roman" w:hAnsi="Times New Roman"/>
        </w:rPr>
        <w:t>and doubling the square footage of the panhandle lot</w:t>
      </w:r>
      <w:r w:rsidR="00A42C83">
        <w:rPr>
          <w:rFonts w:ascii="Times New Roman" w:hAnsi="Times New Roman"/>
        </w:rPr>
        <w:t xml:space="preserve"> excluding the stem</w:t>
      </w:r>
      <w:r>
        <w:rPr>
          <w:rFonts w:ascii="Times New Roman" w:hAnsi="Times New Roman"/>
        </w:rPr>
        <w:t>; and</w:t>
      </w:r>
    </w:p>
    <w:p w14:paraId="1113F86D" w14:textId="77777777" w:rsidR="00A42C83" w:rsidRDefault="00A42C83" w:rsidP="00BD5E70">
      <w:pPr>
        <w:tabs>
          <w:tab w:val="left" w:pos="-720"/>
        </w:tabs>
        <w:suppressAutoHyphens/>
        <w:rPr>
          <w:rFonts w:ascii="Times New Roman" w:hAnsi="Times New Roman"/>
        </w:rPr>
      </w:pPr>
    </w:p>
    <w:p w14:paraId="7153379C" w14:textId="6EC6D916" w:rsidR="00A42C83" w:rsidRDefault="00A42C83" w:rsidP="00BD5E70">
      <w:pPr>
        <w:tabs>
          <w:tab w:val="left" w:pos="-720"/>
        </w:tabs>
        <w:suppressAutoHyphens/>
        <w:rPr>
          <w:rFonts w:ascii="Times New Roman" w:hAnsi="Times New Roman"/>
        </w:rPr>
      </w:pPr>
      <w:r>
        <w:rPr>
          <w:rFonts w:ascii="Times New Roman" w:hAnsi="Times New Roman"/>
        </w:rPr>
        <w:tab/>
      </w:r>
      <w:r w:rsidRPr="00A42C83">
        <w:rPr>
          <w:rFonts w:ascii="Times New Roman" w:hAnsi="Times New Roman"/>
          <w:b/>
          <w:bCs/>
        </w:rPr>
        <w:t>WHEREAS</w:t>
      </w:r>
      <w:r>
        <w:rPr>
          <w:rFonts w:ascii="Times New Roman" w:hAnsi="Times New Roman"/>
        </w:rPr>
        <w:t>, the township advertised for the public hearing for text amendments one time on February 20, 2024, for the Trustees Meeting in the Cincinnati Enquirer and on their website; and</w:t>
      </w:r>
    </w:p>
    <w:p w14:paraId="348D1E78" w14:textId="77777777" w:rsidR="00DC100B" w:rsidRDefault="00DC100B" w:rsidP="00BD5E70">
      <w:pPr>
        <w:tabs>
          <w:tab w:val="left" w:pos="-720"/>
        </w:tabs>
        <w:suppressAutoHyphens/>
        <w:rPr>
          <w:rFonts w:ascii="Times New Roman" w:hAnsi="Times New Roman"/>
        </w:rPr>
      </w:pPr>
    </w:p>
    <w:p w14:paraId="24D6A27C" w14:textId="15EAF13A" w:rsidR="00DC100B" w:rsidRDefault="00DC100B" w:rsidP="00BD5E70">
      <w:pPr>
        <w:tabs>
          <w:tab w:val="left" w:pos="-720"/>
        </w:tabs>
        <w:suppressAutoHyphens/>
        <w:rPr>
          <w:rFonts w:ascii="Times New Roman" w:hAnsi="Times New Roman"/>
        </w:rPr>
      </w:pPr>
      <w:r>
        <w:rPr>
          <w:rFonts w:ascii="Times New Roman" w:hAnsi="Times New Roman"/>
          <w:b/>
        </w:rPr>
        <w:tab/>
      </w:r>
      <w:r w:rsidRPr="00DC100B">
        <w:rPr>
          <w:rFonts w:ascii="Times New Roman" w:hAnsi="Times New Roman"/>
          <w:b/>
        </w:rPr>
        <w:t>WHEREAS</w:t>
      </w:r>
      <w:r w:rsidRPr="00DC100B">
        <w:rPr>
          <w:rFonts w:ascii="Times New Roman" w:hAnsi="Times New Roman"/>
        </w:rPr>
        <w:t>,</w:t>
      </w:r>
      <w:r w:rsidR="009C3BAB">
        <w:rPr>
          <w:rFonts w:ascii="Times New Roman" w:hAnsi="Times New Roman"/>
        </w:rPr>
        <w:t xml:space="preserve"> The Township </w:t>
      </w:r>
      <w:r w:rsidR="00430F69">
        <w:rPr>
          <w:rFonts w:ascii="Times New Roman" w:hAnsi="Times New Roman"/>
        </w:rPr>
        <w:t xml:space="preserve">Trustees agree with </w:t>
      </w:r>
      <w:r w:rsidR="00A42C83">
        <w:rPr>
          <w:rFonts w:ascii="Times New Roman" w:hAnsi="Times New Roman"/>
        </w:rPr>
        <w:t xml:space="preserve">the proposed amendments as recommended by the Regional Planning Commission and the Symmes Township Zoning Commission </w:t>
      </w:r>
      <w:r w:rsidR="00430F69">
        <w:rPr>
          <w:rFonts w:ascii="Times New Roman" w:hAnsi="Times New Roman"/>
        </w:rPr>
        <w:t xml:space="preserve">and hereby </w:t>
      </w:r>
      <w:r w:rsidR="001746E6">
        <w:rPr>
          <w:rFonts w:ascii="Times New Roman" w:hAnsi="Times New Roman"/>
        </w:rPr>
        <w:t>approves the changes to the Zoning Resolution</w:t>
      </w:r>
      <w:r w:rsidR="00430F69">
        <w:rPr>
          <w:rFonts w:ascii="Times New Roman" w:hAnsi="Times New Roman"/>
        </w:rPr>
        <w:t>.</w:t>
      </w:r>
    </w:p>
    <w:p w14:paraId="3228067F" w14:textId="448E032A" w:rsidR="00965557" w:rsidRDefault="00965557" w:rsidP="00BD5E70">
      <w:pPr>
        <w:tabs>
          <w:tab w:val="left" w:pos="-720"/>
        </w:tabs>
        <w:suppressAutoHyphens/>
        <w:rPr>
          <w:rFonts w:ascii="Times New Roman" w:hAnsi="Times New Roman"/>
        </w:rPr>
      </w:pPr>
    </w:p>
    <w:p w14:paraId="77C292A6" w14:textId="5C5B9CA0" w:rsidR="0074786A" w:rsidRPr="0074786A" w:rsidRDefault="00965557" w:rsidP="0074786A">
      <w:pPr>
        <w:tabs>
          <w:tab w:val="left" w:pos="-720"/>
        </w:tabs>
        <w:suppressAutoHyphens/>
        <w:rPr>
          <w:rFonts w:ascii="Times New Roman" w:hAnsi="Times New Roman"/>
          <w:snapToGrid/>
          <w:szCs w:val="24"/>
        </w:rPr>
      </w:pPr>
      <w:r>
        <w:rPr>
          <w:rFonts w:ascii="Times New Roman" w:hAnsi="Times New Roman"/>
        </w:rPr>
        <w:tab/>
      </w:r>
      <w:r w:rsidR="00BD5E70" w:rsidRPr="00DC100B">
        <w:rPr>
          <w:rFonts w:ascii="Times New Roman" w:hAnsi="Times New Roman"/>
        </w:rPr>
        <w:tab/>
      </w:r>
      <w:r w:rsidR="0074786A" w:rsidRPr="0074786A">
        <w:rPr>
          <w:rFonts w:ascii="Times New Roman" w:hAnsi="Times New Roman"/>
          <w:b/>
          <w:snapToGrid/>
          <w:szCs w:val="24"/>
        </w:rPr>
        <w:t>NOW, THEREFORE, BE IT RESOLVED</w:t>
      </w:r>
      <w:r w:rsidR="0074786A" w:rsidRPr="0074786A">
        <w:rPr>
          <w:rFonts w:ascii="Times New Roman" w:hAnsi="Times New Roman"/>
          <w:snapToGrid/>
          <w:szCs w:val="24"/>
        </w:rPr>
        <w:t xml:space="preserve"> by the Board of Trustees of </w:t>
      </w:r>
      <w:r w:rsidR="0074786A" w:rsidRPr="0074786A">
        <w:rPr>
          <w:rFonts w:ascii="Times New Roman" w:hAnsi="Times New Roman"/>
          <w:snapToGrid/>
          <w:szCs w:val="24"/>
        </w:rPr>
        <w:lastRenderedPageBreak/>
        <w:t>Symmes Township, Hamilton County, Ohio:</w:t>
      </w:r>
    </w:p>
    <w:p w14:paraId="7E80DF1D" w14:textId="77777777" w:rsidR="0074786A" w:rsidRPr="0074786A" w:rsidRDefault="0074786A" w:rsidP="0074786A">
      <w:pPr>
        <w:widowControl/>
        <w:rPr>
          <w:rFonts w:ascii="Times New Roman" w:hAnsi="Times New Roman"/>
          <w:snapToGrid/>
          <w:szCs w:val="24"/>
        </w:rPr>
      </w:pPr>
    </w:p>
    <w:p w14:paraId="30FC62A2" w14:textId="6656F729"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Section 1</w:t>
      </w:r>
      <w:r w:rsidRPr="0074786A">
        <w:rPr>
          <w:rFonts w:ascii="Times New Roman" w:hAnsi="Times New Roman"/>
          <w:b/>
          <w:snapToGrid/>
          <w:szCs w:val="24"/>
        </w:rPr>
        <w:t>.</w:t>
      </w:r>
      <w:r w:rsidRPr="0074786A">
        <w:rPr>
          <w:rFonts w:ascii="Times New Roman" w:hAnsi="Times New Roman"/>
          <w:snapToGrid/>
          <w:szCs w:val="24"/>
        </w:rPr>
        <w:t xml:space="preserve"> </w:t>
      </w:r>
      <w:r w:rsidRPr="0074786A">
        <w:rPr>
          <w:rFonts w:ascii="Times New Roman" w:hAnsi="Times New Roman"/>
          <w:snapToGrid/>
          <w:szCs w:val="24"/>
        </w:rPr>
        <w:tab/>
        <w:t xml:space="preserve">That the Board of Trustees of Symmes Township of Hamilton County, Ohio </w:t>
      </w:r>
      <w:r w:rsidR="00430F69">
        <w:rPr>
          <w:rFonts w:ascii="Times New Roman" w:hAnsi="Times New Roman"/>
          <w:snapToGrid/>
          <w:szCs w:val="24"/>
        </w:rPr>
        <w:t xml:space="preserve">hereby </w:t>
      </w:r>
      <w:r w:rsidR="001746E6">
        <w:rPr>
          <w:rFonts w:ascii="Times New Roman" w:hAnsi="Times New Roman"/>
          <w:snapToGrid/>
          <w:szCs w:val="24"/>
        </w:rPr>
        <w:t>approves</w:t>
      </w:r>
      <w:r w:rsidR="00430F69">
        <w:rPr>
          <w:rFonts w:ascii="Times New Roman" w:hAnsi="Times New Roman"/>
          <w:snapToGrid/>
          <w:szCs w:val="24"/>
        </w:rPr>
        <w:t xml:space="preserve"> the </w:t>
      </w:r>
      <w:r>
        <w:rPr>
          <w:rFonts w:ascii="Times New Roman" w:hAnsi="Times New Roman"/>
          <w:snapToGrid/>
          <w:szCs w:val="24"/>
        </w:rPr>
        <w:t xml:space="preserve">amendment for </w:t>
      </w:r>
      <w:r w:rsidR="00992275">
        <w:rPr>
          <w:rFonts w:ascii="Times New Roman" w:hAnsi="Times New Roman"/>
          <w:snapToGrid/>
          <w:szCs w:val="24"/>
        </w:rPr>
        <w:t xml:space="preserve">Sections </w:t>
      </w:r>
      <w:r w:rsidR="00322F8F">
        <w:rPr>
          <w:rFonts w:ascii="Times New Roman" w:hAnsi="Times New Roman"/>
          <w:snapToGrid/>
          <w:szCs w:val="24"/>
        </w:rPr>
        <w:t>62</w:t>
      </w:r>
      <w:r w:rsidR="00430F69">
        <w:rPr>
          <w:rFonts w:ascii="Times New Roman" w:hAnsi="Times New Roman"/>
          <w:snapToGrid/>
          <w:szCs w:val="24"/>
        </w:rPr>
        <w:t>.1</w:t>
      </w:r>
      <w:r w:rsidR="00322F8F">
        <w:rPr>
          <w:rFonts w:ascii="Times New Roman" w:hAnsi="Times New Roman"/>
          <w:snapToGrid/>
          <w:szCs w:val="24"/>
        </w:rPr>
        <w:t>, 66</w:t>
      </w:r>
      <w:r w:rsidR="00430F69">
        <w:rPr>
          <w:rFonts w:ascii="Times New Roman" w:hAnsi="Times New Roman"/>
          <w:snapToGrid/>
          <w:szCs w:val="24"/>
        </w:rPr>
        <w:t>.1</w:t>
      </w:r>
      <w:r w:rsidR="00322F8F">
        <w:rPr>
          <w:rFonts w:ascii="Times New Roman" w:hAnsi="Times New Roman"/>
          <w:snapToGrid/>
          <w:szCs w:val="24"/>
        </w:rPr>
        <w:t>, 70</w:t>
      </w:r>
      <w:r w:rsidR="00430F69">
        <w:rPr>
          <w:rFonts w:ascii="Times New Roman" w:hAnsi="Times New Roman"/>
          <w:snapToGrid/>
          <w:szCs w:val="24"/>
        </w:rPr>
        <w:t>.1</w:t>
      </w:r>
      <w:r w:rsidR="00322F8F">
        <w:rPr>
          <w:rFonts w:ascii="Times New Roman" w:hAnsi="Times New Roman"/>
          <w:snapToGrid/>
          <w:szCs w:val="24"/>
        </w:rPr>
        <w:t>, 74</w:t>
      </w:r>
      <w:r w:rsidR="00430F69">
        <w:rPr>
          <w:rFonts w:ascii="Times New Roman" w:hAnsi="Times New Roman"/>
          <w:snapToGrid/>
          <w:szCs w:val="24"/>
        </w:rPr>
        <w:t>.1</w:t>
      </w:r>
      <w:r w:rsidR="00322F8F">
        <w:rPr>
          <w:rFonts w:ascii="Times New Roman" w:hAnsi="Times New Roman"/>
          <w:snapToGrid/>
          <w:szCs w:val="24"/>
        </w:rPr>
        <w:t>, 78</w:t>
      </w:r>
      <w:r w:rsidR="00430F69">
        <w:rPr>
          <w:rFonts w:ascii="Times New Roman" w:hAnsi="Times New Roman"/>
          <w:snapToGrid/>
          <w:szCs w:val="24"/>
        </w:rPr>
        <w:t xml:space="preserve">.1, </w:t>
      </w:r>
      <w:r w:rsidR="00322F8F">
        <w:rPr>
          <w:rFonts w:ascii="Times New Roman" w:hAnsi="Times New Roman"/>
          <w:snapToGrid/>
          <w:szCs w:val="24"/>
        </w:rPr>
        <w:t>82</w:t>
      </w:r>
      <w:r w:rsidR="00430F69">
        <w:rPr>
          <w:rFonts w:ascii="Times New Roman" w:hAnsi="Times New Roman"/>
          <w:snapToGrid/>
          <w:szCs w:val="24"/>
        </w:rPr>
        <w:t>.1 and 92.1 Use Regulations and Sections 64.4, 68.4, 72.4, 76.4, 80.4, 84.4</w:t>
      </w:r>
      <w:r w:rsidR="00E77A15">
        <w:rPr>
          <w:rFonts w:ascii="Times New Roman" w:hAnsi="Times New Roman"/>
          <w:snapToGrid/>
          <w:szCs w:val="24"/>
        </w:rPr>
        <w:t xml:space="preserve">, </w:t>
      </w:r>
      <w:r w:rsidR="00430F69">
        <w:rPr>
          <w:rFonts w:ascii="Times New Roman" w:hAnsi="Times New Roman"/>
          <w:snapToGrid/>
          <w:szCs w:val="24"/>
        </w:rPr>
        <w:t>94.4-1</w:t>
      </w:r>
      <w:r w:rsidR="00E77A15">
        <w:rPr>
          <w:rFonts w:ascii="Times New Roman" w:hAnsi="Times New Roman"/>
          <w:snapToGrid/>
          <w:szCs w:val="24"/>
        </w:rPr>
        <w:t>, and 94.4-2</w:t>
      </w:r>
      <w:r w:rsidR="00430F69">
        <w:rPr>
          <w:rFonts w:ascii="Times New Roman" w:hAnsi="Times New Roman"/>
          <w:snapToGrid/>
          <w:szCs w:val="24"/>
        </w:rPr>
        <w:t xml:space="preserve"> Intensity of Use for Residential Districts </w:t>
      </w:r>
      <w:r>
        <w:rPr>
          <w:rFonts w:ascii="Times New Roman" w:hAnsi="Times New Roman"/>
          <w:snapToGrid/>
          <w:szCs w:val="24"/>
        </w:rPr>
        <w:t>as the Board believes the Amendment is in keeping with good land use planning and is not in conflict with the best interest of the Township and the public at large.</w:t>
      </w:r>
    </w:p>
    <w:p w14:paraId="6D3291BD" w14:textId="77777777" w:rsidR="006B07CF" w:rsidRPr="0074786A" w:rsidRDefault="006B07CF" w:rsidP="00430F69">
      <w:pPr>
        <w:widowControl/>
        <w:rPr>
          <w:rFonts w:ascii="Times New Roman" w:hAnsi="Times New Roman"/>
          <w:strike/>
          <w:snapToGrid/>
          <w:szCs w:val="24"/>
        </w:rPr>
      </w:pPr>
    </w:p>
    <w:p w14:paraId="480DDED2" w14:textId="5BD726C2"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Section</w:t>
      </w:r>
      <w:r w:rsidR="00430F69">
        <w:rPr>
          <w:rFonts w:ascii="Times New Roman" w:hAnsi="Times New Roman"/>
          <w:b/>
          <w:snapToGrid/>
          <w:szCs w:val="24"/>
          <w:u w:val="single"/>
        </w:rPr>
        <w:t>2</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sidR="00166CFB">
        <w:rPr>
          <w:rFonts w:ascii="Times New Roman" w:hAnsi="Times New Roman"/>
          <w:b/>
          <w:snapToGrid/>
          <w:szCs w:val="24"/>
        </w:rPr>
        <w:t>62.1</w:t>
      </w:r>
      <w:r>
        <w:rPr>
          <w:rFonts w:ascii="Times New Roman" w:hAnsi="Times New Roman"/>
          <w:snapToGrid/>
          <w:szCs w:val="24"/>
        </w:rPr>
        <w:t xml:space="preserve"> </w:t>
      </w:r>
      <w:r w:rsidR="00166CFB" w:rsidRPr="00166CFB">
        <w:rPr>
          <w:rFonts w:ascii="Times New Roman" w:hAnsi="Times New Roman"/>
          <w:b/>
          <w:bCs/>
          <w:snapToGrid/>
          <w:szCs w:val="24"/>
        </w:rPr>
        <w:t>A-A RESIDENCE DISTRICT</w:t>
      </w:r>
      <w:r w:rsidR="00166CFB">
        <w:rPr>
          <w:rFonts w:ascii="Times New Roman" w:hAnsi="Times New Roman"/>
          <w:snapToGrid/>
          <w:szCs w:val="24"/>
        </w:rPr>
        <w:t xml:space="preserve"> </w:t>
      </w:r>
      <w:r>
        <w:rPr>
          <w:rFonts w:ascii="Times New Roman" w:hAnsi="Times New Roman"/>
          <w:snapToGrid/>
          <w:szCs w:val="24"/>
        </w:rPr>
        <w:t xml:space="preserve">shall be amended as follows: </w:t>
      </w:r>
    </w:p>
    <w:p w14:paraId="5729EC23" w14:textId="77777777" w:rsidR="00992275" w:rsidRDefault="00992275" w:rsidP="00992275">
      <w:pPr>
        <w:widowControl/>
        <w:ind w:left="2160" w:hanging="1440"/>
        <w:rPr>
          <w:rFonts w:ascii="Times New Roman" w:hAnsi="Times New Roman"/>
          <w:snapToGrid/>
          <w:szCs w:val="24"/>
        </w:rPr>
      </w:pPr>
    </w:p>
    <w:p w14:paraId="7E54F059" w14:textId="1F5D1612" w:rsidR="00992275" w:rsidRPr="0074786A" w:rsidRDefault="00430F69" w:rsidP="00992275">
      <w:pPr>
        <w:widowControl/>
        <w:ind w:left="2160"/>
        <w:rPr>
          <w:rFonts w:ascii="Times New Roman" w:hAnsi="Times New Roman"/>
          <w:strike/>
          <w:snapToGrid/>
          <w:szCs w:val="24"/>
        </w:rPr>
      </w:pPr>
      <w:bookmarkStart w:id="0" w:name="_Hlk149142982"/>
      <w:r>
        <w:rPr>
          <w:rFonts w:ascii="Times New Roman" w:hAnsi="Times New Roman"/>
          <w:snapToGrid/>
          <w:szCs w:val="24"/>
        </w:rPr>
        <w:t xml:space="preserve">Agriculture, </w:t>
      </w:r>
      <w:r w:rsidR="0030555A">
        <w:rPr>
          <w:rFonts w:ascii="Times New Roman" w:hAnsi="Times New Roman"/>
          <w:snapToGrid/>
          <w:szCs w:val="24"/>
        </w:rPr>
        <w:t xml:space="preserve">on lots less than five (5) acres, provided any buildings, structures, exterior storage, refuse or other supplies shall be at least </w:t>
      </w:r>
      <w:r w:rsidR="0030555A" w:rsidRPr="0030555A">
        <w:rPr>
          <w:rFonts w:ascii="Times New Roman" w:hAnsi="Times New Roman"/>
          <w:strike/>
          <w:snapToGrid/>
          <w:szCs w:val="24"/>
        </w:rPr>
        <w:t>sixty (60)</w:t>
      </w:r>
      <w:r w:rsidR="0030555A">
        <w:rPr>
          <w:rFonts w:ascii="Times New Roman" w:hAnsi="Times New Roman"/>
          <w:snapToGrid/>
          <w:szCs w:val="24"/>
        </w:rPr>
        <w:t xml:space="preserve"> </w:t>
      </w:r>
      <w:r w:rsidR="0030555A">
        <w:rPr>
          <w:rFonts w:ascii="Times New Roman" w:hAnsi="Times New Roman"/>
          <w:b/>
          <w:bCs/>
          <w:i/>
          <w:iCs/>
          <w:snapToGrid/>
          <w:szCs w:val="24"/>
        </w:rPr>
        <w:t xml:space="preserve">one hundred (100) </w:t>
      </w:r>
      <w:r w:rsidR="0030555A">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r w:rsidR="00992275">
        <w:rPr>
          <w:rFonts w:ascii="Times New Roman" w:hAnsi="Times New Roman"/>
          <w:snapToGrid/>
          <w:szCs w:val="24"/>
        </w:rPr>
        <w:t>.</w:t>
      </w:r>
    </w:p>
    <w:bookmarkEnd w:id="0"/>
    <w:p w14:paraId="1B958D48" w14:textId="77777777" w:rsidR="00992275" w:rsidRDefault="00992275" w:rsidP="00992275">
      <w:pPr>
        <w:widowControl/>
        <w:ind w:left="2160" w:hanging="1440"/>
        <w:rPr>
          <w:rFonts w:ascii="Times New Roman" w:hAnsi="Times New Roman"/>
          <w:b/>
          <w:snapToGrid/>
          <w:szCs w:val="24"/>
          <w:u w:val="single"/>
        </w:rPr>
      </w:pPr>
    </w:p>
    <w:p w14:paraId="5359BBE0" w14:textId="1C62497C"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430F69">
        <w:rPr>
          <w:rFonts w:ascii="Times New Roman" w:hAnsi="Times New Roman"/>
          <w:b/>
          <w:snapToGrid/>
          <w:szCs w:val="24"/>
          <w:u w:val="single"/>
        </w:rPr>
        <w:t>3</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sidR="00166CFB">
        <w:rPr>
          <w:rFonts w:ascii="Times New Roman" w:hAnsi="Times New Roman"/>
          <w:b/>
          <w:snapToGrid/>
          <w:szCs w:val="24"/>
        </w:rPr>
        <w:t>66.</w:t>
      </w:r>
      <w:r w:rsidR="0030555A">
        <w:rPr>
          <w:rFonts w:ascii="Times New Roman" w:hAnsi="Times New Roman"/>
          <w:b/>
          <w:snapToGrid/>
          <w:szCs w:val="24"/>
        </w:rPr>
        <w:t>1</w:t>
      </w:r>
      <w:r>
        <w:rPr>
          <w:rFonts w:ascii="Times New Roman" w:hAnsi="Times New Roman"/>
          <w:snapToGrid/>
          <w:szCs w:val="24"/>
        </w:rPr>
        <w:t xml:space="preserve"> </w:t>
      </w:r>
      <w:r w:rsidR="00166CFB" w:rsidRPr="00166CFB">
        <w:rPr>
          <w:rFonts w:ascii="Times New Roman" w:hAnsi="Times New Roman"/>
          <w:b/>
          <w:bCs/>
          <w:snapToGrid/>
          <w:szCs w:val="24"/>
        </w:rPr>
        <w:t>A RESIDENCE DISTRICT</w:t>
      </w:r>
      <w:r w:rsidR="00166CFB">
        <w:rPr>
          <w:rFonts w:ascii="Times New Roman" w:hAnsi="Times New Roman"/>
          <w:snapToGrid/>
          <w:szCs w:val="24"/>
        </w:rPr>
        <w:t xml:space="preserve"> </w:t>
      </w:r>
      <w:r>
        <w:rPr>
          <w:rFonts w:ascii="Times New Roman" w:hAnsi="Times New Roman"/>
          <w:snapToGrid/>
          <w:szCs w:val="24"/>
        </w:rPr>
        <w:t xml:space="preserve">shall be amended as follows: </w:t>
      </w:r>
    </w:p>
    <w:p w14:paraId="34896D79" w14:textId="77777777" w:rsidR="00992275" w:rsidRDefault="00992275" w:rsidP="00992275">
      <w:pPr>
        <w:widowControl/>
        <w:ind w:left="2160" w:hanging="1440"/>
        <w:rPr>
          <w:rFonts w:ascii="Times New Roman" w:hAnsi="Times New Roman"/>
          <w:snapToGrid/>
          <w:szCs w:val="24"/>
        </w:rPr>
      </w:pPr>
    </w:p>
    <w:p w14:paraId="6ED33EC6"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14004AF6" w14:textId="77777777" w:rsidR="0074786A" w:rsidRDefault="0074786A" w:rsidP="0074786A">
      <w:pPr>
        <w:widowControl/>
        <w:ind w:left="2160" w:hanging="1440"/>
        <w:rPr>
          <w:rFonts w:ascii="Times New Roman" w:hAnsi="Times New Roman"/>
          <w:snapToGrid/>
          <w:szCs w:val="24"/>
        </w:rPr>
      </w:pPr>
    </w:p>
    <w:p w14:paraId="6A487AC8" w14:textId="595666C9"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430F69">
        <w:rPr>
          <w:rFonts w:ascii="Times New Roman" w:hAnsi="Times New Roman"/>
          <w:b/>
          <w:snapToGrid/>
          <w:szCs w:val="24"/>
          <w:u w:val="single"/>
        </w:rPr>
        <w:t>4</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Pr>
          <w:rFonts w:ascii="Times New Roman" w:hAnsi="Times New Roman"/>
          <w:b/>
          <w:snapToGrid/>
          <w:szCs w:val="24"/>
        </w:rPr>
        <w:t>7</w:t>
      </w:r>
      <w:r w:rsidR="00166CFB">
        <w:rPr>
          <w:rFonts w:ascii="Times New Roman" w:hAnsi="Times New Roman"/>
          <w:b/>
          <w:snapToGrid/>
          <w:szCs w:val="24"/>
        </w:rPr>
        <w:t>0</w:t>
      </w:r>
      <w:r>
        <w:rPr>
          <w:rFonts w:ascii="Times New Roman" w:hAnsi="Times New Roman"/>
          <w:b/>
          <w:snapToGrid/>
          <w:szCs w:val="24"/>
        </w:rPr>
        <w:t>.</w:t>
      </w:r>
      <w:r w:rsidR="0030555A">
        <w:rPr>
          <w:rFonts w:ascii="Times New Roman" w:hAnsi="Times New Roman"/>
          <w:b/>
          <w:snapToGrid/>
          <w:szCs w:val="24"/>
        </w:rPr>
        <w:t>1</w:t>
      </w:r>
      <w:r w:rsidR="00166CFB">
        <w:rPr>
          <w:rFonts w:ascii="Times New Roman" w:hAnsi="Times New Roman"/>
          <w:b/>
          <w:snapToGrid/>
          <w:szCs w:val="24"/>
        </w:rPr>
        <w:t xml:space="preserve"> A-2 RESIDENCE DISTRICT</w:t>
      </w:r>
      <w:r>
        <w:rPr>
          <w:rFonts w:ascii="Times New Roman" w:hAnsi="Times New Roman"/>
          <w:snapToGrid/>
          <w:szCs w:val="24"/>
        </w:rPr>
        <w:t xml:space="preserve"> shall be amended as follows: </w:t>
      </w:r>
    </w:p>
    <w:p w14:paraId="799B4C6E" w14:textId="77777777" w:rsidR="00992275" w:rsidRDefault="00992275" w:rsidP="00992275">
      <w:pPr>
        <w:widowControl/>
        <w:ind w:left="2160" w:hanging="1440"/>
        <w:rPr>
          <w:rFonts w:ascii="Times New Roman" w:hAnsi="Times New Roman"/>
          <w:snapToGrid/>
          <w:szCs w:val="24"/>
        </w:rPr>
      </w:pPr>
    </w:p>
    <w:p w14:paraId="62B205A8"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28F16F64" w14:textId="77777777" w:rsidR="00992275" w:rsidRDefault="00992275" w:rsidP="0074786A">
      <w:pPr>
        <w:widowControl/>
        <w:ind w:left="2160" w:hanging="1440"/>
        <w:rPr>
          <w:rFonts w:ascii="Times New Roman" w:hAnsi="Times New Roman"/>
          <w:snapToGrid/>
          <w:szCs w:val="24"/>
        </w:rPr>
      </w:pPr>
    </w:p>
    <w:p w14:paraId="514B0606" w14:textId="7CCD9814"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30555A">
        <w:rPr>
          <w:rFonts w:ascii="Times New Roman" w:hAnsi="Times New Roman"/>
          <w:b/>
          <w:snapToGrid/>
          <w:szCs w:val="24"/>
          <w:u w:val="single"/>
        </w:rPr>
        <w:t>5</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Pr>
          <w:rFonts w:ascii="Times New Roman" w:hAnsi="Times New Roman"/>
          <w:b/>
          <w:snapToGrid/>
          <w:szCs w:val="24"/>
        </w:rPr>
        <w:t>7</w:t>
      </w:r>
      <w:r w:rsidR="00166CFB">
        <w:rPr>
          <w:rFonts w:ascii="Times New Roman" w:hAnsi="Times New Roman"/>
          <w:b/>
          <w:snapToGrid/>
          <w:szCs w:val="24"/>
        </w:rPr>
        <w:t>4</w:t>
      </w:r>
      <w:r>
        <w:rPr>
          <w:rFonts w:ascii="Times New Roman" w:hAnsi="Times New Roman"/>
          <w:b/>
          <w:snapToGrid/>
          <w:szCs w:val="24"/>
        </w:rPr>
        <w:t>.</w:t>
      </w:r>
      <w:r w:rsidR="0030555A">
        <w:rPr>
          <w:rFonts w:ascii="Times New Roman" w:hAnsi="Times New Roman"/>
          <w:b/>
          <w:snapToGrid/>
          <w:szCs w:val="24"/>
        </w:rPr>
        <w:t>1</w:t>
      </w:r>
      <w:r w:rsidR="00166CFB">
        <w:rPr>
          <w:rFonts w:ascii="Times New Roman" w:hAnsi="Times New Roman"/>
          <w:b/>
          <w:snapToGrid/>
          <w:szCs w:val="24"/>
        </w:rPr>
        <w:t xml:space="preserve"> B RESIDENCE DISTRICT</w:t>
      </w:r>
      <w:r>
        <w:rPr>
          <w:rFonts w:ascii="Times New Roman" w:hAnsi="Times New Roman"/>
          <w:snapToGrid/>
          <w:szCs w:val="24"/>
        </w:rPr>
        <w:t xml:space="preserve"> shall be amended as follows: </w:t>
      </w:r>
    </w:p>
    <w:p w14:paraId="463304F2" w14:textId="77777777" w:rsidR="00992275" w:rsidRDefault="00992275" w:rsidP="00992275">
      <w:pPr>
        <w:widowControl/>
        <w:ind w:left="2160" w:hanging="1440"/>
        <w:rPr>
          <w:rFonts w:ascii="Times New Roman" w:hAnsi="Times New Roman"/>
          <w:snapToGrid/>
          <w:szCs w:val="24"/>
        </w:rPr>
      </w:pPr>
    </w:p>
    <w:p w14:paraId="2197D070"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0C70B259" w14:textId="77777777" w:rsidR="00992275" w:rsidRDefault="00992275" w:rsidP="0074786A">
      <w:pPr>
        <w:widowControl/>
        <w:ind w:left="2160" w:hanging="1440"/>
        <w:rPr>
          <w:rFonts w:ascii="Times New Roman" w:hAnsi="Times New Roman"/>
          <w:snapToGrid/>
          <w:szCs w:val="24"/>
        </w:rPr>
      </w:pPr>
    </w:p>
    <w:p w14:paraId="5A76A7BE" w14:textId="347FB2A9"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lastRenderedPageBreak/>
        <w:t xml:space="preserve">Section </w:t>
      </w:r>
      <w:r w:rsidR="0030555A">
        <w:rPr>
          <w:rFonts w:ascii="Times New Roman" w:hAnsi="Times New Roman"/>
          <w:b/>
          <w:snapToGrid/>
          <w:szCs w:val="24"/>
          <w:u w:val="single"/>
        </w:rPr>
        <w:t>6</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sidR="00166CFB">
        <w:rPr>
          <w:rFonts w:ascii="Times New Roman" w:hAnsi="Times New Roman"/>
          <w:b/>
          <w:snapToGrid/>
          <w:szCs w:val="24"/>
        </w:rPr>
        <w:t>78</w:t>
      </w:r>
      <w:r>
        <w:rPr>
          <w:rFonts w:ascii="Times New Roman" w:hAnsi="Times New Roman"/>
          <w:b/>
          <w:snapToGrid/>
          <w:szCs w:val="24"/>
        </w:rPr>
        <w:t>.</w:t>
      </w:r>
      <w:r w:rsidR="0030555A">
        <w:rPr>
          <w:rFonts w:ascii="Times New Roman" w:hAnsi="Times New Roman"/>
          <w:b/>
          <w:snapToGrid/>
          <w:szCs w:val="24"/>
        </w:rPr>
        <w:t>1</w:t>
      </w:r>
      <w:r w:rsidR="00166CFB">
        <w:rPr>
          <w:rFonts w:ascii="Times New Roman" w:hAnsi="Times New Roman"/>
          <w:b/>
          <w:snapToGrid/>
          <w:szCs w:val="24"/>
        </w:rPr>
        <w:t xml:space="preserve"> B-2 RESIDENCE DISTRICT</w:t>
      </w:r>
      <w:r>
        <w:rPr>
          <w:rFonts w:ascii="Times New Roman" w:hAnsi="Times New Roman"/>
          <w:snapToGrid/>
          <w:szCs w:val="24"/>
        </w:rPr>
        <w:t xml:space="preserve"> shall be amended as follows: </w:t>
      </w:r>
    </w:p>
    <w:p w14:paraId="150E12B2" w14:textId="77777777" w:rsidR="00992275" w:rsidRDefault="00992275" w:rsidP="00992275">
      <w:pPr>
        <w:widowControl/>
        <w:ind w:left="2160" w:hanging="1440"/>
        <w:rPr>
          <w:rFonts w:ascii="Times New Roman" w:hAnsi="Times New Roman"/>
          <w:snapToGrid/>
          <w:szCs w:val="24"/>
        </w:rPr>
      </w:pPr>
    </w:p>
    <w:p w14:paraId="76502C13"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2B970600" w14:textId="77777777" w:rsidR="00992275" w:rsidRDefault="00992275" w:rsidP="0074786A">
      <w:pPr>
        <w:widowControl/>
        <w:ind w:left="2160" w:hanging="1440"/>
        <w:rPr>
          <w:rFonts w:ascii="Times New Roman" w:hAnsi="Times New Roman"/>
          <w:snapToGrid/>
          <w:szCs w:val="24"/>
        </w:rPr>
      </w:pPr>
    </w:p>
    <w:p w14:paraId="5BCDF149" w14:textId="7A0E1D05" w:rsidR="00992275"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30555A">
        <w:rPr>
          <w:rFonts w:ascii="Times New Roman" w:hAnsi="Times New Roman"/>
          <w:b/>
          <w:snapToGrid/>
          <w:szCs w:val="24"/>
          <w:u w:val="single"/>
        </w:rPr>
        <w:t>7</w:t>
      </w:r>
      <w:r w:rsidRPr="0074786A">
        <w:rPr>
          <w:rFonts w:ascii="Times New Roman" w:hAnsi="Times New Roman"/>
          <w:b/>
          <w:snapToGrid/>
          <w:szCs w:val="24"/>
          <w:u w:val="single"/>
        </w:rPr>
        <w:t>.</w:t>
      </w:r>
      <w:r w:rsidRPr="0074786A">
        <w:rPr>
          <w:rFonts w:ascii="Times New Roman" w:hAnsi="Times New Roman"/>
          <w:snapToGrid/>
          <w:szCs w:val="24"/>
        </w:rPr>
        <w:tab/>
      </w:r>
      <w:r w:rsidRPr="0074786A">
        <w:rPr>
          <w:rFonts w:ascii="Times New Roman" w:hAnsi="Times New Roman"/>
          <w:b/>
          <w:snapToGrid/>
          <w:szCs w:val="24"/>
        </w:rPr>
        <w:t xml:space="preserve">SECTION </w:t>
      </w:r>
      <w:r w:rsidR="00166CFB">
        <w:rPr>
          <w:rFonts w:ascii="Times New Roman" w:hAnsi="Times New Roman"/>
          <w:b/>
          <w:snapToGrid/>
          <w:szCs w:val="24"/>
        </w:rPr>
        <w:t>82.</w:t>
      </w:r>
      <w:r w:rsidR="0030555A">
        <w:rPr>
          <w:rFonts w:ascii="Times New Roman" w:hAnsi="Times New Roman"/>
          <w:b/>
          <w:snapToGrid/>
          <w:szCs w:val="24"/>
        </w:rPr>
        <w:t>1</w:t>
      </w:r>
      <w:r w:rsidR="00166CFB">
        <w:rPr>
          <w:rFonts w:ascii="Times New Roman" w:hAnsi="Times New Roman"/>
          <w:b/>
          <w:snapToGrid/>
          <w:szCs w:val="24"/>
        </w:rPr>
        <w:t xml:space="preserve"> C RESIDENCE DISTRICT</w:t>
      </w:r>
      <w:r>
        <w:rPr>
          <w:rFonts w:ascii="Times New Roman" w:hAnsi="Times New Roman"/>
          <w:snapToGrid/>
          <w:szCs w:val="24"/>
        </w:rPr>
        <w:t xml:space="preserve"> shall be amended as follows: </w:t>
      </w:r>
    </w:p>
    <w:p w14:paraId="06AE5BB5" w14:textId="77777777" w:rsidR="00992275" w:rsidRDefault="00992275" w:rsidP="00992275">
      <w:pPr>
        <w:widowControl/>
        <w:ind w:left="2160" w:hanging="1440"/>
        <w:rPr>
          <w:rFonts w:ascii="Times New Roman" w:hAnsi="Times New Roman"/>
          <w:snapToGrid/>
          <w:szCs w:val="24"/>
        </w:rPr>
      </w:pPr>
    </w:p>
    <w:p w14:paraId="4DF34EFA"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282732C7" w14:textId="02D3C5CD" w:rsidR="005C401A" w:rsidRDefault="005C401A" w:rsidP="005C401A">
      <w:pPr>
        <w:widowControl/>
        <w:rPr>
          <w:rFonts w:ascii="Times New Roman" w:hAnsi="Times New Roman"/>
          <w:snapToGrid/>
          <w:szCs w:val="24"/>
        </w:rPr>
      </w:pPr>
    </w:p>
    <w:p w14:paraId="11580438" w14:textId="370446A8" w:rsidR="005C401A" w:rsidRDefault="005C401A" w:rsidP="00153D34">
      <w:pPr>
        <w:widowControl/>
        <w:ind w:left="2160" w:hanging="1440"/>
        <w:rPr>
          <w:rFonts w:ascii="Times New Roman" w:hAnsi="Times New Roman"/>
          <w:snapToGrid/>
          <w:szCs w:val="24"/>
        </w:rPr>
      </w:pPr>
      <w:r w:rsidRPr="00153D34">
        <w:rPr>
          <w:rFonts w:ascii="Times New Roman" w:hAnsi="Times New Roman"/>
          <w:b/>
          <w:bCs/>
          <w:snapToGrid/>
          <w:szCs w:val="24"/>
          <w:u w:val="single"/>
        </w:rPr>
        <w:t xml:space="preserve">Section </w:t>
      </w:r>
      <w:r w:rsidR="0030555A">
        <w:rPr>
          <w:rFonts w:ascii="Times New Roman" w:hAnsi="Times New Roman"/>
          <w:b/>
          <w:bCs/>
          <w:snapToGrid/>
          <w:szCs w:val="24"/>
          <w:u w:val="single"/>
        </w:rPr>
        <w:t>8</w:t>
      </w:r>
      <w:r w:rsidRPr="00153D34">
        <w:rPr>
          <w:rFonts w:ascii="Times New Roman" w:hAnsi="Times New Roman"/>
          <w:b/>
          <w:bCs/>
          <w:snapToGrid/>
          <w:szCs w:val="24"/>
          <w:u w:val="single"/>
        </w:rPr>
        <w:t>.</w:t>
      </w:r>
      <w:r>
        <w:rPr>
          <w:rFonts w:ascii="Times New Roman" w:hAnsi="Times New Roman"/>
          <w:snapToGrid/>
          <w:szCs w:val="24"/>
        </w:rPr>
        <w:tab/>
      </w:r>
      <w:r w:rsidRPr="00153D34">
        <w:rPr>
          <w:rFonts w:ascii="Times New Roman" w:hAnsi="Times New Roman"/>
          <w:b/>
          <w:bCs/>
          <w:snapToGrid/>
          <w:szCs w:val="24"/>
        </w:rPr>
        <w:t xml:space="preserve">SECTION </w:t>
      </w:r>
      <w:r w:rsidR="0030555A">
        <w:rPr>
          <w:rFonts w:ascii="Times New Roman" w:hAnsi="Times New Roman"/>
          <w:b/>
          <w:bCs/>
          <w:snapToGrid/>
          <w:szCs w:val="24"/>
        </w:rPr>
        <w:t>92.1 D</w:t>
      </w:r>
      <w:r w:rsidRPr="00153D34">
        <w:rPr>
          <w:rFonts w:ascii="Times New Roman" w:hAnsi="Times New Roman"/>
          <w:b/>
          <w:bCs/>
          <w:snapToGrid/>
          <w:szCs w:val="24"/>
        </w:rPr>
        <w:t xml:space="preserve"> </w:t>
      </w:r>
      <w:r w:rsidR="0030555A">
        <w:rPr>
          <w:rFonts w:ascii="Times New Roman" w:hAnsi="Times New Roman"/>
          <w:b/>
          <w:bCs/>
          <w:snapToGrid/>
          <w:szCs w:val="24"/>
        </w:rPr>
        <w:t>RESIDENCE DISTRICT</w:t>
      </w:r>
      <w:r>
        <w:rPr>
          <w:rFonts w:ascii="Times New Roman" w:hAnsi="Times New Roman"/>
          <w:snapToGrid/>
          <w:szCs w:val="24"/>
        </w:rPr>
        <w:t xml:space="preserve"> shall be amended as follows:</w:t>
      </w:r>
    </w:p>
    <w:p w14:paraId="6E570B57" w14:textId="1C5AFC13" w:rsidR="005C401A" w:rsidRDefault="005C401A" w:rsidP="005C401A">
      <w:pPr>
        <w:widowControl/>
        <w:rPr>
          <w:rFonts w:ascii="Times New Roman" w:hAnsi="Times New Roman"/>
          <w:snapToGrid/>
          <w:szCs w:val="24"/>
        </w:rPr>
      </w:pPr>
    </w:p>
    <w:p w14:paraId="5E886549" w14:textId="77777777" w:rsidR="0030555A" w:rsidRPr="0074786A" w:rsidRDefault="0030555A" w:rsidP="0030555A">
      <w:pPr>
        <w:widowControl/>
        <w:ind w:left="2160"/>
        <w:rPr>
          <w:rFonts w:ascii="Times New Roman" w:hAnsi="Times New Roman"/>
          <w:strike/>
          <w:snapToGrid/>
          <w:szCs w:val="24"/>
        </w:rPr>
      </w:pPr>
      <w:r>
        <w:rPr>
          <w:rFonts w:ascii="Times New Roman" w:hAnsi="Times New Roman"/>
          <w:snapToGrid/>
          <w:szCs w:val="24"/>
        </w:rPr>
        <w:t xml:space="preserve">Agriculture, on lots less than five (5) acres, provided any buildings, structures, exterior storage, refuse or other supplies shall be at least </w:t>
      </w:r>
      <w:r w:rsidRPr="0030555A">
        <w:rPr>
          <w:rFonts w:ascii="Times New Roman" w:hAnsi="Times New Roman"/>
          <w:strike/>
          <w:snapToGrid/>
          <w:szCs w:val="24"/>
        </w:rPr>
        <w:t>sixty (60)</w:t>
      </w:r>
      <w:r>
        <w:rPr>
          <w:rFonts w:ascii="Times New Roman" w:hAnsi="Times New Roman"/>
          <w:snapToGrid/>
          <w:szCs w:val="24"/>
        </w:rPr>
        <w:t xml:space="preserve"> </w:t>
      </w:r>
      <w:r>
        <w:rPr>
          <w:rFonts w:ascii="Times New Roman" w:hAnsi="Times New Roman"/>
          <w:b/>
          <w:bCs/>
          <w:i/>
          <w:iCs/>
          <w:snapToGrid/>
          <w:szCs w:val="24"/>
        </w:rPr>
        <w:t xml:space="preserve">one hundred (100) </w:t>
      </w:r>
      <w:r>
        <w:rPr>
          <w:rFonts w:ascii="Times New Roman" w:hAnsi="Times New Roman"/>
          <w:snapToGrid/>
          <w:szCs w:val="24"/>
        </w:rPr>
        <w:t>feet from every property line of adjacent parcels in Residential Districts and further provided that specific agricultural uses listed in this Article shall comply with specific standards for such uses.</w:t>
      </w:r>
    </w:p>
    <w:p w14:paraId="48AF4C79" w14:textId="3C152061" w:rsidR="00B156CF" w:rsidRDefault="00B156CF" w:rsidP="00B156CF">
      <w:pPr>
        <w:widowControl/>
        <w:rPr>
          <w:rFonts w:ascii="Times New Roman" w:hAnsi="Times New Roman"/>
          <w:snapToGrid/>
          <w:szCs w:val="24"/>
        </w:rPr>
      </w:pPr>
      <w:r>
        <w:rPr>
          <w:rFonts w:ascii="Times New Roman" w:hAnsi="Times New Roman"/>
          <w:snapToGrid/>
          <w:szCs w:val="24"/>
        </w:rPr>
        <w:tab/>
      </w:r>
    </w:p>
    <w:p w14:paraId="1D38B74C" w14:textId="6A9E129D" w:rsidR="001746E6" w:rsidRDefault="001746E6" w:rsidP="00B156CF">
      <w:pPr>
        <w:widowControl/>
        <w:rPr>
          <w:rFonts w:ascii="Times New Roman" w:hAnsi="Times New Roman"/>
          <w:snapToGrid/>
          <w:szCs w:val="24"/>
        </w:rPr>
      </w:pPr>
      <w:r>
        <w:rPr>
          <w:rFonts w:ascii="Times New Roman" w:hAnsi="Times New Roman"/>
          <w:snapToGrid/>
          <w:szCs w:val="24"/>
        </w:rPr>
        <w:tab/>
      </w:r>
      <w:r w:rsidRPr="002409F1">
        <w:rPr>
          <w:rFonts w:ascii="Times New Roman" w:hAnsi="Times New Roman"/>
          <w:b/>
          <w:bCs/>
          <w:snapToGrid/>
          <w:szCs w:val="24"/>
          <w:u w:val="single"/>
        </w:rPr>
        <w:t>Section 9.</w:t>
      </w:r>
      <w:r>
        <w:rPr>
          <w:rFonts w:ascii="Times New Roman" w:hAnsi="Times New Roman"/>
          <w:snapToGrid/>
          <w:szCs w:val="24"/>
        </w:rPr>
        <w:tab/>
      </w:r>
      <w:r w:rsidRPr="002409F1">
        <w:rPr>
          <w:rFonts w:ascii="Times New Roman" w:hAnsi="Times New Roman"/>
          <w:b/>
          <w:bCs/>
          <w:snapToGrid/>
          <w:szCs w:val="24"/>
        </w:rPr>
        <w:t>NEW SECTION 171.5</w:t>
      </w:r>
      <w:r>
        <w:rPr>
          <w:rFonts w:ascii="Times New Roman" w:hAnsi="Times New Roman"/>
          <w:snapToGrid/>
          <w:szCs w:val="24"/>
        </w:rPr>
        <w:t xml:space="preserve"> shall be added to the Resolution as follows:</w:t>
      </w:r>
    </w:p>
    <w:p w14:paraId="36365799" w14:textId="77777777" w:rsidR="001746E6" w:rsidRDefault="001746E6" w:rsidP="00B156CF">
      <w:pPr>
        <w:widowControl/>
        <w:rPr>
          <w:rFonts w:ascii="Times New Roman" w:hAnsi="Times New Roman"/>
          <w:snapToGrid/>
          <w:szCs w:val="24"/>
        </w:rPr>
      </w:pPr>
    </w:p>
    <w:p w14:paraId="5D7D6710" w14:textId="399E35E3" w:rsidR="001746E6" w:rsidRPr="002409F1" w:rsidRDefault="001746E6" w:rsidP="002409F1">
      <w:pPr>
        <w:widowControl/>
        <w:ind w:left="2160"/>
        <w:rPr>
          <w:rFonts w:ascii="Times New Roman" w:hAnsi="Times New Roman"/>
          <w:b/>
          <w:bCs/>
          <w:i/>
          <w:iCs/>
          <w:snapToGrid/>
          <w:szCs w:val="24"/>
        </w:rPr>
      </w:pPr>
      <w:r w:rsidRPr="002409F1">
        <w:rPr>
          <w:rFonts w:ascii="Times New Roman" w:hAnsi="Times New Roman"/>
          <w:b/>
          <w:bCs/>
          <w:i/>
          <w:iCs/>
          <w:snapToGrid/>
          <w:szCs w:val="24"/>
        </w:rPr>
        <w:t xml:space="preserve">Panhandle lots shall have a minimum of twenty (20) feet of width at the right-of-way line of a public street and shall have a minimum area of not less than two hundred (200) percent of the minimum lot area required in the respective zoning district. The panhandle portion of the lot shall not be included in determining the required minimum area of a panhandle lot. </w:t>
      </w:r>
    </w:p>
    <w:p w14:paraId="2C7AEF30" w14:textId="77777777" w:rsidR="001746E6" w:rsidRDefault="001746E6" w:rsidP="00B156CF">
      <w:pPr>
        <w:widowControl/>
        <w:rPr>
          <w:rFonts w:ascii="Times New Roman" w:hAnsi="Times New Roman"/>
          <w:snapToGrid/>
          <w:szCs w:val="24"/>
        </w:rPr>
      </w:pPr>
    </w:p>
    <w:p w14:paraId="66C9EBB4" w14:textId="057A245D" w:rsidR="001746E6" w:rsidRDefault="001746E6" w:rsidP="002409F1">
      <w:pPr>
        <w:widowControl/>
        <w:ind w:left="2160" w:hanging="1440"/>
        <w:rPr>
          <w:rFonts w:ascii="Times New Roman" w:hAnsi="Times New Roman"/>
          <w:snapToGrid/>
          <w:szCs w:val="24"/>
        </w:rPr>
      </w:pPr>
      <w:r w:rsidRPr="002409F1">
        <w:rPr>
          <w:rFonts w:ascii="Times New Roman" w:hAnsi="Times New Roman"/>
          <w:b/>
          <w:bCs/>
          <w:snapToGrid/>
          <w:szCs w:val="24"/>
          <w:u w:val="single"/>
        </w:rPr>
        <w:t>Section 10.</w:t>
      </w:r>
      <w:r>
        <w:rPr>
          <w:rFonts w:ascii="Times New Roman" w:hAnsi="Times New Roman"/>
          <w:snapToGrid/>
          <w:szCs w:val="24"/>
        </w:rPr>
        <w:tab/>
      </w:r>
      <w:r w:rsidRPr="002409F1">
        <w:rPr>
          <w:rFonts w:ascii="Times New Roman" w:hAnsi="Times New Roman"/>
          <w:b/>
          <w:bCs/>
          <w:snapToGrid/>
          <w:szCs w:val="24"/>
        </w:rPr>
        <w:t>NEW SECTION 31.3-128(A)</w:t>
      </w:r>
      <w:r>
        <w:rPr>
          <w:rFonts w:ascii="Times New Roman" w:hAnsi="Times New Roman"/>
          <w:snapToGrid/>
          <w:szCs w:val="24"/>
        </w:rPr>
        <w:t xml:space="preserve"> shall be added to the Resolution as follows:</w:t>
      </w:r>
    </w:p>
    <w:p w14:paraId="3703B78B" w14:textId="77777777" w:rsidR="001746E6" w:rsidRDefault="001746E6" w:rsidP="00B156CF">
      <w:pPr>
        <w:widowControl/>
        <w:rPr>
          <w:rFonts w:ascii="Times New Roman" w:hAnsi="Times New Roman"/>
          <w:snapToGrid/>
          <w:szCs w:val="24"/>
        </w:rPr>
      </w:pPr>
    </w:p>
    <w:p w14:paraId="7040ADA0" w14:textId="05861FAF" w:rsidR="001746E6" w:rsidRPr="002409F1" w:rsidRDefault="001746E6" w:rsidP="002409F1">
      <w:pPr>
        <w:widowControl/>
        <w:ind w:left="2160"/>
        <w:rPr>
          <w:rFonts w:ascii="Times New Roman" w:hAnsi="Times New Roman"/>
          <w:b/>
          <w:bCs/>
          <w:i/>
          <w:iCs/>
          <w:snapToGrid/>
          <w:szCs w:val="24"/>
        </w:rPr>
      </w:pPr>
      <w:r w:rsidRPr="002409F1">
        <w:rPr>
          <w:rFonts w:ascii="Times New Roman" w:hAnsi="Times New Roman"/>
          <w:b/>
          <w:bCs/>
          <w:i/>
          <w:iCs/>
          <w:snapToGrid/>
          <w:szCs w:val="24"/>
        </w:rPr>
        <w:t>Lot, Panhandle: A lot, also known as a “rear lot” or “flag lot”, which utilizes a narrow strip of land or stem, which is not a building site</w:t>
      </w:r>
      <w:r w:rsidR="002409F1" w:rsidRPr="002409F1">
        <w:rPr>
          <w:rFonts w:ascii="Times New Roman" w:hAnsi="Times New Roman"/>
          <w:b/>
          <w:bCs/>
          <w:i/>
          <w:iCs/>
          <w:snapToGrid/>
          <w:szCs w:val="24"/>
        </w:rPr>
        <w:t>, to provide access to, or legal frontage on, a public street.</w:t>
      </w:r>
    </w:p>
    <w:p w14:paraId="71A873BC" w14:textId="5B0444D2" w:rsidR="00E77A15" w:rsidRPr="0074786A" w:rsidRDefault="00E77A15" w:rsidP="00A42C83">
      <w:pPr>
        <w:widowControl/>
        <w:rPr>
          <w:rFonts w:ascii="Times New Roman" w:hAnsi="Times New Roman"/>
          <w:snapToGrid/>
          <w:szCs w:val="24"/>
        </w:rPr>
      </w:pPr>
    </w:p>
    <w:p w14:paraId="3BF2FC28" w14:textId="7B587F7D"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E91420">
        <w:rPr>
          <w:rFonts w:ascii="Times New Roman" w:hAnsi="Times New Roman"/>
          <w:b/>
          <w:snapToGrid/>
          <w:szCs w:val="24"/>
          <w:u w:val="single"/>
        </w:rPr>
        <w:t>1</w:t>
      </w:r>
      <w:r w:rsidR="00A42C83">
        <w:rPr>
          <w:rFonts w:ascii="Times New Roman" w:hAnsi="Times New Roman"/>
          <w:b/>
          <w:snapToGrid/>
          <w:szCs w:val="24"/>
          <w:u w:val="single"/>
        </w:rPr>
        <w:t>1</w:t>
      </w:r>
      <w:r w:rsidRPr="0074786A">
        <w:rPr>
          <w:rFonts w:ascii="Times New Roman" w:hAnsi="Times New Roman"/>
          <w:b/>
          <w:snapToGrid/>
          <w:szCs w:val="24"/>
          <w:u w:val="single"/>
        </w:rPr>
        <w:t>.</w:t>
      </w:r>
      <w:r w:rsidRPr="0074786A">
        <w:rPr>
          <w:rFonts w:ascii="Times New Roman" w:hAnsi="Times New Roman"/>
          <w:snapToGrid/>
          <w:szCs w:val="24"/>
        </w:rPr>
        <w:tab/>
        <w:t xml:space="preserve">It is hereby certified that all formal actions of the Board of Trustees of Symmes Township, Hamilton County, Ohio relating to the adoption of this Resolution were taken in an open meeting of the Board and that all </w:t>
      </w:r>
      <w:r w:rsidRPr="0074786A">
        <w:rPr>
          <w:rFonts w:ascii="Times New Roman" w:hAnsi="Times New Roman"/>
          <w:snapToGrid/>
          <w:szCs w:val="24"/>
        </w:rPr>
        <w:lastRenderedPageBreak/>
        <w:t>deliberations of the Board were in meetings open to the public, in compliance with all legal requirements, including Section 121.22 of the Ohio Revised Code.</w:t>
      </w:r>
    </w:p>
    <w:p w14:paraId="73C07035" w14:textId="77777777" w:rsidR="0074786A" w:rsidRPr="0074786A" w:rsidRDefault="0074786A" w:rsidP="0074786A">
      <w:pPr>
        <w:widowControl/>
        <w:ind w:left="2160" w:hanging="1440"/>
        <w:rPr>
          <w:rFonts w:ascii="Times New Roman" w:hAnsi="Times New Roman"/>
          <w:snapToGrid/>
          <w:szCs w:val="24"/>
        </w:rPr>
      </w:pPr>
    </w:p>
    <w:p w14:paraId="389D8DC0" w14:textId="122872C5"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A42C83">
        <w:rPr>
          <w:rFonts w:ascii="Times New Roman" w:hAnsi="Times New Roman"/>
          <w:b/>
          <w:snapToGrid/>
          <w:szCs w:val="24"/>
          <w:u w:val="single"/>
        </w:rPr>
        <w:t>12</w:t>
      </w:r>
      <w:r w:rsidRPr="0074786A">
        <w:rPr>
          <w:rFonts w:ascii="Times New Roman" w:hAnsi="Times New Roman"/>
          <w:b/>
          <w:snapToGrid/>
          <w:szCs w:val="24"/>
          <w:u w:val="single"/>
        </w:rPr>
        <w:t>.</w:t>
      </w:r>
      <w:r w:rsidRPr="0074786A">
        <w:rPr>
          <w:rFonts w:ascii="Times New Roman" w:hAnsi="Times New Roman"/>
          <w:snapToGrid/>
          <w:szCs w:val="24"/>
        </w:rPr>
        <w:tab/>
        <w:t>Upon majority vote does hereby dispense with the requirement that this Resolution be read on two separate days and hereby authorizes the adoption of this Resolution upon its first reading.</w:t>
      </w:r>
    </w:p>
    <w:p w14:paraId="0F53D931" w14:textId="77777777" w:rsidR="0074786A" w:rsidRPr="0074786A" w:rsidRDefault="0074786A" w:rsidP="0074786A">
      <w:pPr>
        <w:widowControl/>
        <w:ind w:left="2160" w:hanging="1440"/>
        <w:rPr>
          <w:rFonts w:ascii="Times New Roman" w:hAnsi="Times New Roman"/>
          <w:snapToGrid/>
          <w:szCs w:val="24"/>
        </w:rPr>
      </w:pPr>
    </w:p>
    <w:p w14:paraId="1EBFE97F" w14:textId="4A6C753E"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A42C83">
        <w:rPr>
          <w:rFonts w:ascii="Times New Roman" w:hAnsi="Times New Roman"/>
          <w:b/>
          <w:snapToGrid/>
          <w:szCs w:val="24"/>
          <w:u w:val="single"/>
        </w:rPr>
        <w:t>13</w:t>
      </w:r>
      <w:r w:rsidRPr="0074786A">
        <w:rPr>
          <w:rFonts w:ascii="Times New Roman" w:hAnsi="Times New Roman"/>
          <w:b/>
          <w:snapToGrid/>
          <w:szCs w:val="24"/>
          <w:u w:val="single"/>
        </w:rPr>
        <w:t>.</w:t>
      </w:r>
      <w:r w:rsidRPr="0074786A">
        <w:rPr>
          <w:rFonts w:ascii="Times New Roman" w:hAnsi="Times New Roman"/>
          <w:snapToGrid/>
          <w:szCs w:val="24"/>
        </w:rPr>
        <w:tab/>
        <w:t>This Resolution shall take effect and be enforced from and after the earliest period allowed by law.</w:t>
      </w:r>
    </w:p>
    <w:p w14:paraId="4A2CEA95" w14:textId="77777777" w:rsidR="00A42C83" w:rsidRDefault="00A42C83" w:rsidP="0074786A">
      <w:pPr>
        <w:widowControl/>
        <w:rPr>
          <w:rFonts w:ascii="Times New Roman" w:hAnsi="Times New Roman"/>
          <w:snapToGrid/>
          <w:szCs w:val="24"/>
        </w:rPr>
      </w:pPr>
    </w:p>
    <w:p w14:paraId="2C65067E" w14:textId="77777777" w:rsidR="00A42C83" w:rsidRPr="0074786A" w:rsidRDefault="00A42C83" w:rsidP="0074786A">
      <w:pPr>
        <w:widowControl/>
        <w:rPr>
          <w:rFonts w:ascii="Times New Roman" w:hAnsi="Times New Roman"/>
          <w:snapToGrid/>
          <w:szCs w:val="24"/>
        </w:rPr>
      </w:pPr>
    </w:p>
    <w:p w14:paraId="1B539DEE" w14:textId="291A2922"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 xml:space="preserve">ADOPTED </w:t>
      </w:r>
      <w:r w:rsidR="002409F1">
        <w:rPr>
          <w:rFonts w:ascii="Times New Roman" w:hAnsi="Times New Roman"/>
          <w:b/>
          <w:snapToGrid/>
          <w:szCs w:val="24"/>
        </w:rPr>
        <w:t>MARCH 5, 2024</w:t>
      </w:r>
      <w:r w:rsidRPr="0074786A">
        <w:rPr>
          <w:rFonts w:ascii="Times New Roman" w:hAnsi="Times New Roman"/>
          <w:b/>
          <w:snapToGrid/>
          <w:szCs w:val="24"/>
        </w:rPr>
        <w:t xml:space="preserve"> – RESOLUTION </w:t>
      </w:r>
      <w:r w:rsidR="00DC3D79">
        <w:rPr>
          <w:rFonts w:ascii="Times New Roman" w:hAnsi="Times New Roman"/>
          <w:b/>
          <w:snapToGrid/>
          <w:szCs w:val="24"/>
        </w:rPr>
        <w:t>G202</w:t>
      </w:r>
      <w:r w:rsidR="002409F1">
        <w:rPr>
          <w:rFonts w:ascii="Times New Roman" w:hAnsi="Times New Roman"/>
          <w:b/>
          <w:snapToGrid/>
          <w:szCs w:val="24"/>
        </w:rPr>
        <w:t>4</w:t>
      </w:r>
      <w:r w:rsidR="00DC3D79">
        <w:rPr>
          <w:rFonts w:ascii="Times New Roman" w:hAnsi="Times New Roman"/>
          <w:b/>
          <w:snapToGrid/>
          <w:szCs w:val="24"/>
        </w:rPr>
        <w:t>-</w:t>
      </w:r>
      <w:r w:rsidR="002409F1">
        <w:rPr>
          <w:rFonts w:ascii="Times New Roman" w:hAnsi="Times New Roman"/>
          <w:b/>
          <w:snapToGrid/>
          <w:szCs w:val="24"/>
        </w:rPr>
        <w:t>24</w:t>
      </w:r>
    </w:p>
    <w:p w14:paraId="71DE740C" w14:textId="77777777" w:rsidR="0074786A" w:rsidRPr="0074786A" w:rsidRDefault="0074786A" w:rsidP="0074786A">
      <w:pPr>
        <w:widowControl/>
        <w:rPr>
          <w:rFonts w:ascii="Times New Roman" w:hAnsi="Times New Roman"/>
          <w:snapToGrid/>
          <w:szCs w:val="24"/>
        </w:rPr>
      </w:pPr>
    </w:p>
    <w:p w14:paraId="7E16E039" w14:textId="77777777" w:rsidR="0074786A" w:rsidRPr="0074786A" w:rsidRDefault="0074786A" w:rsidP="0074786A">
      <w:pPr>
        <w:widowControl/>
        <w:rPr>
          <w:rFonts w:ascii="Times New Roman" w:hAnsi="Times New Roman"/>
          <w:snapToGrid/>
          <w:szCs w:val="24"/>
        </w:rPr>
      </w:pPr>
    </w:p>
    <w:p w14:paraId="4EA4F240" w14:textId="430DD6B3"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Vote Record:</w:t>
      </w:r>
      <w:r w:rsidR="002409F1">
        <w:rPr>
          <w:rFonts w:ascii="Times New Roman" w:hAnsi="Times New Roman"/>
          <w:snapToGrid/>
          <w:szCs w:val="24"/>
        </w:rPr>
        <w:t xml:space="preserve"> </w:t>
      </w:r>
      <w:r w:rsidRPr="0074786A">
        <w:rPr>
          <w:rFonts w:ascii="Times New Roman" w:hAnsi="Times New Roman"/>
          <w:snapToGrid/>
          <w:szCs w:val="24"/>
        </w:rPr>
        <w:t xml:space="preserve"> </w:t>
      </w:r>
      <w:r w:rsidR="002409F1">
        <w:rPr>
          <w:rFonts w:ascii="Times New Roman" w:hAnsi="Times New Roman"/>
          <w:snapToGrid/>
          <w:szCs w:val="24"/>
        </w:rPr>
        <w:t>MS. LEIS</w:t>
      </w:r>
      <w:r w:rsidR="00586BF1">
        <w:rPr>
          <w:rFonts w:ascii="Times New Roman" w:hAnsi="Times New Roman"/>
          <w:snapToGrid/>
          <w:szCs w:val="24"/>
        </w:rPr>
        <w:t xml:space="preserve"> </w:t>
      </w:r>
      <w:r w:rsidRPr="0074786A">
        <w:rPr>
          <w:rFonts w:ascii="Times New Roman" w:hAnsi="Times New Roman"/>
          <w:snapToGrid/>
          <w:szCs w:val="24"/>
        </w:rPr>
        <w:t xml:space="preserve">______    </w:t>
      </w:r>
      <w:r w:rsidR="00DC3D79">
        <w:rPr>
          <w:rFonts w:ascii="Times New Roman" w:hAnsi="Times New Roman"/>
          <w:snapToGrid/>
          <w:szCs w:val="24"/>
        </w:rPr>
        <w:t>MR. BRYANT</w:t>
      </w:r>
      <w:r w:rsidRPr="0074786A">
        <w:rPr>
          <w:rFonts w:ascii="Times New Roman" w:hAnsi="Times New Roman"/>
          <w:snapToGrid/>
          <w:szCs w:val="24"/>
        </w:rPr>
        <w:t xml:space="preserve"> _______      </w:t>
      </w:r>
      <w:r w:rsidR="002409F1">
        <w:rPr>
          <w:rFonts w:ascii="Times New Roman" w:hAnsi="Times New Roman"/>
          <w:snapToGrid/>
          <w:szCs w:val="24"/>
        </w:rPr>
        <w:t>MR. BECK</w:t>
      </w:r>
      <w:r w:rsidRPr="0074786A">
        <w:rPr>
          <w:rFonts w:ascii="Times New Roman" w:hAnsi="Times New Roman"/>
          <w:snapToGrid/>
          <w:szCs w:val="24"/>
        </w:rPr>
        <w:t xml:space="preserve"> ______     </w:t>
      </w:r>
    </w:p>
    <w:p w14:paraId="28EE71B8" w14:textId="77777777" w:rsidR="0074786A" w:rsidRPr="0074786A" w:rsidRDefault="0074786A" w:rsidP="0074786A">
      <w:pPr>
        <w:widowControl/>
        <w:rPr>
          <w:rFonts w:ascii="Times New Roman" w:hAnsi="Times New Roman"/>
          <w:snapToGrid/>
          <w:szCs w:val="24"/>
        </w:rPr>
      </w:pPr>
    </w:p>
    <w:p w14:paraId="5E8D6BF8" w14:textId="1672AFFB" w:rsidR="0074786A" w:rsidRDefault="0074786A" w:rsidP="0074786A">
      <w:pPr>
        <w:widowControl/>
        <w:rPr>
          <w:rFonts w:ascii="Times New Roman" w:hAnsi="Times New Roman"/>
          <w:snapToGrid/>
          <w:szCs w:val="24"/>
        </w:rPr>
      </w:pPr>
    </w:p>
    <w:p w14:paraId="48D5F87D" w14:textId="77777777" w:rsidR="00586BF1" w:rsidRPr="0074786A" w:rsidRDefault="00586BF1" w:rsidP="0074786A">
      <w:pPr>
        <w:widowControl/>
        <w:rPr>
          <w:rFonts w:ascii="Times New Roman" w:hAnsi="Times New Roman"/>
          <w:snapToGrid/>
          <w:szCs w:val="24"/>
        </w:rPr>
      </w:pPr>
    </w:p>
    <w:p w14:paraId="7273F7E9" w14:textId="77777777" w:rsidR="0074786A" w:rsidRPr="0074786A" w:rsidRDefault="0074786A" w:rsidP="0074786A">
      <w:pPr>
        <w:widowControl/>
        <w:rPr>
          <w:rFonts w:ascii="Times New Roman" w:hAnsi="Times New Roman"/>
          <w:snapToGrid/>
          <w:szCs w:val="24"/>
        </w:rPr>
      </w:pPr>
    </w:p>
    <w:p w14:paraId="65FA9848"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b/>
          <w:snapToGrid/>
          <w:szCs w:val="24"/>
        </w:rPr>
        <w:t>BOARD OF TRUSTEES:</w:t>
      </w:r>
    </w:p>
    <w:p w14:paraId="59B0FF0F" w14:textId="77777777" w:rsidR="0074786A" w:rsidRPr="0074786A" w:rsidRDefault="0074786A" w:rsidP="0074786A">
      <w:pPr>
        <w:widowControl/>
        <w:rPr>
          <w:rFonts w:ascii="Times New Roman" w:hAnsi="Times New Roman"/>
          <w:snapToGrid/>
          <w:szCs w:val="24"/>
        </w:rPr>
      </w:pPr>
    </w:p>
    <w:p w14:paraId="7635DAC8" w14:textId="77777777" w:rsidR="0074786A" w:rsidRPr="0074786A" w:rsidRDefault="0074786A" w:rsidP="0074786A">
      <w:pPr>
        <w:widowControl/>
        <w:rPr>
          <w:rFonts w:ascii="Times New Roman" w:hAnsi="Times New Roman"/>
          <w:snapToGrid/>
          <w:szCs w:val="24"/>
        </w:rPr>
      </w:pPr>
    </w:p>
    <w:p w14:paraId="0B171FEC"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07A81B72" w14:textId="4243C91A"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2409F1">
        <w:rPr>
          <w:rFonts w:ascii="Times New Roman" w:hAnsi="Times New Roman"/>
          <w:snapToGrid/>
          <w:szCs w:val="24"/>
        </w:rPr>
        <w:t>Jodie L. Leis</w:t>
      </w:r>
      <w:r w:rsidR="00586BF1">
        <w:rPr>
          <w:rFonts w:ascii="Times New Roman" w:hAnsi="Times New Roman"/>
          <w:snapToGrid/>
          <w:szCs w:val="24"/>
        </w:rPr>
        <w:t>, President</w:t>
      </w:r>
    </w:p>
    <w:p w14:paraId="57319E2F" w14:textId="46689269" w:rsidR="0074786A" w:rsidRDefault="0074786A" w:rsidP="0074786A">
      <w:pPr>
        <w:widowControl/>
        <w:rPr>
          <w:rFonts w:ascii="Times New Roman" w:hAnsi="Times New Roman"/>
          <w:snapToGrid/>
          <w:szCs w:val="24"/>
        </w:rPr>
      </w:pPr>
    </w:p>
    <w:p w14:paraId="34C58EFA" w14:textId="77777777" w:rsidR="00586BF1" w:rsidRPr="0074786A" w:rsidRDefault="00586BF1" w:rsidP="0074786A">
      <w:pPr>
        <w:widowControl/>
        <w:rPr>
          <w:rFonts w:ascii="Times New Roman" w:hAnsi="Times New Roman"/>
          <w:snapToGrid/>
          <w:szCs w:val="24"/>
        </w:rPr>
      </w:pPr>
    </w:p>
    <w:p w14:paraId="258E4CA3"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5F1EE1B4" w14:textId="02B017F6"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DC3D79">
        <w:rPr>
          <w:rFonts w:ascii="Times New Roman" w:hAnsi="Times New Roman"/>
          <w:snapToGrid/>
          <w:szCs w:val="24"/>
        </w:rPr>
        <w:t>Kenneth N. Bryant</w:t>
      </w:r>
      <w:r w:rsidRPr="0074786A">
        <w:rPr>
          <w:rFonts w:ascii="Times New Roman" w:hAnsi="Times New Roman"/>
          <w:snapToGrid/>
          <w:szCs w:val="24"/>
        </w:rPr>
        <w:t>, Vice-President</w:t>
      </w:r>
    </w:p>
    <w:p w14:paraId="3EC5A416" w14:textId="77777777" w:rsidR="0074786A" w:rsidRPr="0074786A" w:rsidRDefault="0074786A" w:rsidP="0074786A">
      <w:pPr>
        <w:widowControl/>
        <w:rPr>
          <w:rFonts w:ascii="Times New Roman" w:hAnsi="Times New Roman"/>
          <w:snapToGrid/>
          <w:szCs w:val="24"/>
        </w:rPr>
      </w:pPr>
    </w:p>
    <w:p w14:paraId="3F34B6D6" w14:textId="77777777" w:rsidR="0074786A" w:rsidRPr="0074786A" w:rsidRDefault="0074786A" w:rsidP="0074786A">
      <w:pPr>
        <w:widowControl/>
        <w:rPr>
          <w:rFonts w:ascii="Times New Roman" w:hAnsi="Times New Roman"/>
          <w:snapToGrid/>
          <w:szCs w:val="24"/>
        </w:rPr>
      </w:pPr>
    </w:p>
    <w:p w14:paraId="6456F739"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77572A7C" w14:textId="38F7F766"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2409F1">
        <w:rPr>
          <w:rFonts w:ascii="Times New Roman" w:hAnsi="Times New Roman"/>
          <w:snapToGrid/>
          <w:szCs w:val="24"/>
        </w:rPr>
        <w:t>Philip J. Beck</w:t>
      </w:r>
      <w:r w:rsidRPr="0074786A">
        <w:rPr>
          <w:rFonts w:ascii="Times New Roman" w:hAnsi="Times New Roman"/>
          <w:snapToGrid/>
          <w:szCs w:val="24"/>
        </w:rPr>
        <w:t>, Trustee</w:t>
      </w:r>
    </w:p>
    <w:p w14:paraId="6605BCA6" w14:textId="77777777" w:rsidR="0074786A" w:rsidRPr="0074786A" w:rsidRDefault="0074786A" w:rsidP="0074786A">
      <w:pPr>
        <w:widowControl/>
        <w:rPr>
          <w:rFonts w:ascii="Times New Roman" w:hAnsi="Times New Roman"/>
          <w:snapToGrid/>
          <w:szCs w:val="24"/>
        </w:rPr>
      </w:pPr>
    </w:p>
    <w:p w14:paraId="052311D6" w14:textId="4E963E76" w:rsidR="0074786A" w:rsidRDefault="0074786A" w:rsidP="0074786A">
      <w:pPr>
        <w:widowControl/>
        <w:rPr>
          <w:rFonts w:ascii="Times New Roman" w:hAnsi="Times New Roman"/>
          <w:snapToGrid/>
          <w:szCs w:val="24"/>
        </w:rPr>
      </w:pPr>
    </w:p>
    <w:p w14:paraId="74E71BF7" w14:textId="77777777" w:rsidR="00586BF1" w:rsidRPr="0074786A" w:rsidRDefault="00586BF1" w:rsidP="0074786A">
      <w:pPr>
        <w:widowControl/>
        <w:rPr>
          <w:rFonts w:ascii="Times New Roman" w:hAnsi="Times New Roman"/>
          <w:snapToGrid/>
          <w:szCs w:val="24"/>
        </w:rPr>
      </w:pPr>
    </w:p>
    <w:p w14:paraId="2D6FF6F1"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ATTEST:</w:t>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t>APPROVED AS TO FORM:</w:t>
      </w:r>
    </w:p>
    <w:p w14:paraId="3B6137DE" w14:textId="77777777" w:rsidR="0074786A" w:rsidRPr="0074786A" w:rsidRDefault="0074786A" w:rsidP="0074786A">
      <w:pPr>
        <w:widowControl/>
        <w:rPr>
          <w:rFonts w:ascii="Times New Roman" w:hAnsi="Times New Roman"/>
          <w:snapToGrid/>
          <w:szCs w:val="24"/>
        </w:rPr>
      </w:pPr>
    </w:p>
    <w:p w14:paraId="1BA921F5" w14:textId="77777777" w:rsidR="0074786A" w:rsidRPr="0074786A" w:rsidRDefault="0074786A" w:rsidP="0074786A">
      <w:pPr>
        <w:widowControl/>
        <w:rPr>
          <w:rFonts w:ascii="Times New Roman" w:hAnsi="Times New Roman"/>
          <w:snapToGrid/>
          <w:szCs w:val="24"/>
        </w:rPr>
      </w:pPr>
    </w:p>
    <w:p w14:paraId="42887378"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___________________________</w:t>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07C296AB" w14:textId="047EE0E4" w:rsidR="001D47F7" w:rsidRPr="00F534B6" w:rsidRDefault="00DC3D79" w:rsidP="00F534B6">
      <w:pPr>
        <w:widowControl/>
        <w:rPr>
          <w:rFonts w:ascii="Times New Roman" w:hAnsi="Times New Roman"/>
          <w:snapToGrid/>
          <w:szCs w:val="24"/>
        </w:rPr>
      </w:pPr>
      <w:r>
        <w:rPr>
          <w:rFonts w:ascii="Times New Roman" w:hAnsi="Times New Roman"/>
          <w:snapToGrid/>
          <w:szCs w:val="24"/>
        </w:rPr>
        <w:t>Joseph C. Grossi</w:t>
      </w:r>
      <w:r w:rsidR="0074786A" w:rsidRPr="0074786A">
        <w:rPr>
          <w:rFonts w:ascii="Times New Roman" w:hAnsi="Times New Roman"/>
          <w:snapToGrid/>
          <w:szCs w:val="24"/>
        </w:rPr>
        <w:t>, Fiscal Officer</w:t>
      </w:r>
      <w:r w:rsidR="0074786A" w:rsidRPr="0074786A">
        <w:rPr>
          <w:rFonts w:ascii="Times New Roman" w:hAnsi="Times New Roman"/>
          <w:snapToGrid/>
          <w:szCs w:val="24"/>
        </w:rPr>
        <w:tab/>
      </w:r>
      <w:r w:rsidR="0074786A" w:rsidRPr="0074786A">
        <w:rPr>
          <w:rFonts w:ascii="Times New Roman" w:hAnsi="Times New Roman"/>
          <w:snapToGrid/>
          <w:szCs w:val="24"/>
        </w:rPr>
        <w:tab/>
      </w:r>
      <w:r>
        <w:rPr>
          <w:rFonts w:ascii="Times New Roman" w:hAnsi="Times New Roman"/>
          <w:snapToGrid/>
          <w:szCs w:val="24"/>
        </w:rPr>
        <w:t>Jeff Forbes</w:t>
      </w:r>
      <w:r w:rsidR="0074786A" w:rsidRPr="0074786A">
        <w:rPr>
          <w:rFonts w:ascii="Times New Roman" w:hAnsi="Times New Roman"/>
          <w:snapToGrid/>
          <w:szCs w:val="24"/>
        </w:rPr>
        <w:t>, Law Director</w:t>
      </w:r>
    </w:p>
    <w:sectPr w:rsidR="001D47F7" w:rsidRPr="00F534B6" w:rsidSect="00BD78FA">
      <w:pgSz w:w="12240" w:h="15840" w:code="1"/>
      <w:pgMar w:top="158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82BF9" w14:textId="77777777" w:rsidR="008D4587" w:rsidRDefault="008D4587" w:rsidP="008D4587">
      <w:r>
        <w:separator/>
      </w:r>
    </w:p>
  </w:endnote>
  <w:endnote w:type="continuationSeparator" w:id="0">
    <w:p w14:paraId="75F9204D" w14:textId="77777777" w:rsidR="008D4587" w:rsidRDefault="008D4587" w:rsidP="008D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AC9F4" w14:textId="77777777" w:rsidR="008D4587" w:rsidRDefault="008D4587" w:rsidP="008D4587">
      <w:r>
        <w:separator/>
      </w:r>
    </w:p>
  </w:footnote>
  <w:footnote w:type="continuationSeparator" w:id="0">
    <w:p w14:paraId="2CB9E228" w14:textId="77777777" w:rsidR="008D4587" w:rsidRDefault="008D4587" w:rsidP="008D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C19EC"/>
    <w:multiLevelType w:val="hybridMultilevel"/>
    <w:tmpl w:val="44B8D8CA"/>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B7EDC"/>
    <w:multiLevelType w:val="hybridMultilevel"/>
    <w:tmpl w:val="0D5CDC82"/>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87661">
    <w:abstractNumId w:val="1"/>
  </w:num>
  <w:num w:numId="2" w16cid:durableId="126819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0"/>
    <w:rsid w:val="00044B34"/>
    <w:rsid w:val="00044C7C"/>
    <w:rsid w:val="00063448"/>
    <w:rsid w:val="0006581C"/>
    <w:rsid w:val="000F3DE2"/>
    <w:rsid w:val="00153D34"/>
    <w:rsid w:val="001562EF"/>
    <w:rsid w:val="00166CFB"/>
    <w:rsid w:val="001746E6"/>
    <w:rsid w:val="001747B4"/>
    <w:rsid w:val="001866A8"/>
    <w:rsid w:val="001924DD"/>
    <w:rsid w:val="001D47F7"/>
    <w:rsid w:val="001D68C3"/>
    <w:rsid w:val="0022001F"/>
    <w:rsid w:val="002409F1"/>
    <w:rsid w:val="002670F9"/>
    <w:rsid w:val="0030555A"/>
    <w:rsid w:val="00322F8F"/>
    <w:rsid w:val="003324F2"/>
    <w:rsid w:val="00382289"/>
    <w:rsid w:val="00387BD9"/>
    <w:rsid w:val="00405104"/>
    <w:rsid w:val="00415DC3"/>
    <w:rsid w:val="00430F69"/>
    <w:rsid w:val="004461BD"/>
    <w:rsid w:val="004B7D3E"/>
    <w:rsid w:val="00522D28"/>
    <w:rsid w:val="00541641"/>
    <w:rsid w:val="00552213"/>
    <w:rsid w:val="00567A27"/>
    <w:rsid w:val="00585A1B"/>
    <w:rsid w:val="00586BF1"/>
    <w:rsid w:val="005A1DC6"/>
    <w:rsid w:val="005C401A"/>
    <w:rsid w:val="006B07CF"/>
    <w:rsid w:val="006F05B9"/>
    <w:rsid w:val="007451F2"/>
    <w:rsid w:val="0074786A"/>
    <w:rsid w:val="00751AE0"/>
    <w:rsid w:val="00795C8D"/>
    <w:rsid w:val="007A2C4C"/>
    <w:rsid w:val="007E105D"/>
    <w:rsid w:val="007F4018"/>
    <w:rsid w:val="007F537E"/>
    <w:rsid w:val="008618A0"/>
    <w:rsid w:val="008D4587"/>
    <w:rsid w:val="00965557"/>
    <w:rsid w:val="00992275"/>
    <w:rsid w:val="009C3BAB"/>
    <w:rsid w:val="009F1298"/>
    <w:rsid w:val="00A42C83"/>
    <w:rsid w:val="00AC7B8E"/>
    <w:rsid w:val="00AE1FC9"/>
    <w:rsid w:val="00B0610D"/>
    <w:rsid w:val="00B156CF"/>
    <w:rsid w:val="00B40C4F"/>
    <w:rsid w:val="00B477CC"/>
    <w:rsid w:val="00B6695F"/>
    <w:rsid w:val="00B97532"/>
    <w:rsid w:val="00BA2FBA"/>
    <w:rsid w:val="00BD5E70"/>
    <w:rsid w:val="00BD78FA"/>
    <w:rsid w:val="00C028BD"/>
    <w:rsid w:val="00C4787D"/>
    <w:rsid w:val="00C60965"/>
    <w:rsid w:val="00C82B5F"/>
    <w:rsid w:val="00D42937"/>
    <w:rsid w:val="00D60A83"/>
    <w:rsid w:val="00D94F19"/>
    <w:rsid w:val="00DB388F"/>
    <w:rsid w:val="00DC100B"/>
    <w:rsid w:val="00DC3D79"/>
    <w:rsid w:val="00DE652A"/>
    <w:rsid w:val="00E065B8"/>
    <w:rsid w:val="00E1586F"/>
    <w:rsid w:val="00E32175"/>
    <w:rsid w:val="00E71C95"/>
    <w:rsid w:val="00E77A15"/>
    <w:rsid w:val="00E91420"/>
    <w:rsid w:val="00E926B8"/>
    <w:rsid w:val="00F20D6B"/>
    <w:rsid w:val="00F534B6"/>
    <w:rsid w:val="00F750AA"/>
    <w:rsid w:val="00FC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A993A3"/>
  <w15:docId w15:val="{2AFCE277-9C20-4F5F-9C80-B82B84AF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70"/>
    <w:pPr>
      <w:widowControl w:val="0"/>
      <w:spacing w:line="240" w:lineRule="auto"/>
    </w:pPr>
    <w:rPr>
      <w:rFonts w:ascii="Bits Charter Roman 12pt" w:eastAsia="Times New Roman" w:hAnsi="Bits Charter Roman 12pt"/>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19"/>
    <w:rPr>
      <w:rFonts w:ascii="Tahoma" w:hAnsi="Tahoma" w:cs="Tahoma"/>
      <w:sz w:val="16"/>
      <w:szCs w:val="16"/>
    </w:rPr>
  </w:style>
  <w:style w:type="character" w:customStyle="1" w:styleId="BalloonTextChar">
    <w:name w:val="Balloon Text Char"/>
    <w:basedOn w:val="DefaultParagraphFont"/>
    <w:link w:val="BalloonText"/>
    <w:uiPriority w:val="99"/>
    <w:semiHidden/>
    <w:rsid w:val="00D94F19"/>
    <w:rPr>
      <w:rFonts w:ascii="Tahoma" w:eastAsia="Times New Roman" w:hAnsi="Tahoma" w:cs="Tahoma"/>
      <w:snapToGrid w:val="0"/>
      <w:sz w:val="16"/>
      <w:szCs w:val="16"/>
    </w:rPr>
  </w:style>
  <w:style w:type="paragraph" w:styleId="ListParagraph">
    <w:name w:val="List Paragraph"/>
    <w:basedOn w:val="Normal"/>
    <w:uiPriority w:val="34"/>
    <w:qFormat/>
    <w:rsid w:val="00E32175"/>
    <w:pPr>
      <w:ind w:left="720"/>
      <w:contextualSpacing/>
    </w:pPr>
  </w:style>
  <w:style w:type="paragraph" w:styleId="Header">
    <w:name w:val="header"/>
    <w:basedOn w:val="Normal"/>
    <w:link w:val="HeaderChar"/>
    <w:uiPriority w:val="99"/>
    <w:unhideWhenUsed/>
    <w:rsid w:val="008D4587"/>
    <w:pPr>
      <w:tabs>
        <w:tab w:val="center" w:pos="4680"/>
        <w:tab w:val="right" w:pos="9360"/>
      </w:tabs>
    </w:pPr>
  </w:style>
  <w:style w:type="character" w:customStyle="1" w:styleId="HeaderChar">
    <w:name w:val="Header Char"/>
    <w:basedOn w:val="DefaultParagraphFont"/>
    <w:link w:val="Header"/>
    <w:uiPriority w:val="99"/>
    <w:rsid w:val="008D4587"/>
    <w:rPr>
      <w:rFonts w:ascii="Bits Charter Roman 12pt" w:eastAsia="Times New Roman" w:hAnsi="Bits Charter Roman 12pt"/>
      <w:snapToGrid w:val="0"/>
      <w:szCs w:val="20"/>
    </w:rPr>
  </w:style>
  <w:style w:type="paragraph" w:styleId="Footer">
    <w:name w:val="footer"/>
    <w:basedOn w:val="Normal"/>
    <w:link w:val="FooterChar"/>
    <w:uiPriority w:val="99"/>
    <w:unhideWhenUsed/>
    <w:rsid w:val="008D4587"/>
    <w:pPr>
      <w:tabs>
        <w:tab w:val="center" w:pos="4680"/>
        <w:tab w:val="right" w:pos="9360"/>
      </w:tabs>
    </w:pPr>
  </w:style>
  <w:style w:type="character" w:customStyle="1" w:styleId="FooterChar">
    <w:name w:val="Footer Char"/>
    <w:basedOn w:val="DefaultParagraphFont"/>
    <w:link w:val="Footer"/>
    <w:uiPriority w:val="99"/>
    <w:rsid w:val="008D4587"/>
    <w:rPr>
      <w:rFonts w:ascii="Bits Charter Roman 12pt" w:eastAsia="Times New Roman" w:hAnsi="Bits Charter Roman 12pt"/>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908C-FFFA-443A-956C-5F0692D5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Grant</dc:creator>
  <cp:lastModifiedBy>Kimberly A. Lapensee</cp:lastModifiedBy>
  <cp:revision>3</cp:revision>
  <cp:lastPrinted>2024-02-15T19:31:00Z</cp:lastPrinted>
  <dcterms:created xsi:type="dcterms:W3CDTF">2024-02-15T19:32:00Z</dcterms:created>
  <dcterms:modified xsi:type="dcterms:W3CDTF">2024-02-15T19:41:00Z</dcterms:modified>
</cp:coreProperties>
</file>